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EA61D" w14:textId="37F4BF3F" w:rsidR="00AF0D65" w:rsidRPr="00AF0D65" w:rsidRDefault="00AF0D65">
      <w:pPr>
        <w:rPr>
          <w:rFonts w:ascii="Arial" w:hAnsi="Arial" w:cs="Arial"/>
          <w:b/>
          <w:bCs/>
          <w:sz w:val="24"/>
          <w:szCs w:val="24"/>
        </w:rPr>
      </w:pPr>
      <w:r w:rsidRPr="00AF0D65">
        <w:rPr>
          <w:rFonts w:ascii="Arial" w:hAnsi="Arial" w:cs="Arial"/>
          <w:b/>
          <w:bCs/>
          <w:color w:val="000000"/>
          <w:sz w:val="24"/>
          <w:szCs w:val="24"/>
        </w:rPr>
        <w:t xml:space="preserve">Summary of BCA Inform – </w:t>
      </w:r>
      <w:r w:rsidRPr="00AF0D65">
        <w:rPr>
          <w:rFonts w:ascii="Arial" w:hAnsi="Arial" w:cs="Arial"/>
          <w:b/>
          <w:bCs/>
          <w:color w:val="000000"/>
          <w:sz w:val="24"/>
          <w:szCs w:val="24"/>
        </w:rPr>
        <w:t>Support Workers</w:t>
      </w:r>
    </w:p>
    <w:p w14:paraId="7B9A810D" w14:textId="222FBA83" w:rsidR="00D8223E" w:rsidRPr="00AF0D65" w:rsidRDefault="00C137B8">
      <w:pPr>
        <w:rPr>
          <w:rFonts w:ascii="Arial" w:hAnsi="Arial" w:cs="Arial"/>
          <w:sz w:val="24"/>
          <w:szCs w:val="24"/>
        </w:rPr>
      </w:pPr>
      <w:r w:rsidRPr="00AF0D65">
        <w:rPr>
          <w:rFonts w:ascii="Arial" w:hAnsi="Arial" w:cs="Arial"/>
          <w:sz w:val="24"/>
          <w:szCs w:val="24"/>
        </w:rPr>
        <w:t>May’s BCA Inform session foc</w:t>
      </w:r>
      <w:r w:rsidR="00AF0D65" w:rsidRPr="00AF0D65">
        <w:rPr>
          <w:rFonts w:ascii="Arial" w:hAnsi="Arial" w:cs="Arial"/>
          <w:sz w:val="24"/>
          <w:szCs w:val="24"/>
        </w:rPr>
        <w:t>u</w:t>
      </w:r>
      <w:r w:rsidRPr="00AF0D65">
        <w:rPr>
          <w:rFonts w:ascii="Arial" w:hAnsi="Arial" w:cs="Arial"/>
          <w:sz w:val="24"/>
          <w:szCs w:val="24"/>
        </w:rPr>
        <w:t xml:space="preserve">sed on support workers. We were joined by BCA member Louise Pearson who shared her experiences of finding and using support workers. </w:t>
      </w:r>
    </w:p>
    <w:p w14:paraId="7155D82A" w14:textId="77777777" w:rsidR="00C137B8" w:rsidRPr="00AF0D65" w:rsidRDefault="00C137B8">
      <w:pPr>
        <w:rPr>
          <w:rFonts w:ascii="Arial" w:hAnsi="Arial" w:cs="Arial"/>
          <w:sz w:val="24"/>
          <w:szCs w:val="24"/>
        </w:rPr>
      </w:pPr>
      <w:r w:rsidRPr="00AF0D65">
        <w:rPr>
          <w:rFonts w:ascii="Arial" w:hAnsi="Arial" w:cs="Arial"/>
          <w:sz w:val="24"/>
          <w:szCs w:val="24"/>
        </w:rPr>
        <w:t>Louise shared some great tips including knowing how much funding you have available before engaging support workers and planning when and for what tasks you would like to use support to maximise your NDIS funding.</w:t>
      </w:r>
    </w:p>
    <w:p w14:paraId="0552BA9F" w14:textId="77777777" w:rsidR="00C137B8" w:rsidRPr="00AF0D65" w:rsidRDefault="00C137B8">
      <w:pPr>
        <w:rPr>
          <w:rFonts w:ascii="Arial" w:hAnsi="Arial" w:cs="Arial"/>
          <w:sz w:val="24"/>
          <w:szCs w:val="24"/>
        </w:rPr>
      </w:pPr>
      <w:r w:rsidRPr="00AF0D65">
        <w:rPr>
          <w:rFonts w:ascii="Arial" w:hAnsi="Arial" w:cs="Arial"/>
          <w:sz w:val="24"/>
          <w:szCs w:val="24"/>
        </w:rPr>
        <w:t>Louise also discussed the importance of finding support workers who had similar interests to her as she found this made things much easier.</w:t>
      </w:r>
    </w:p>
    <w:p w14:paraId="51CE26E0" w14:textId="77777777" w:rsidR="00C137B8" w:rsidRPr="00AF0D65" w:rsidRDefault="00C137B8">
      <w:pPr>
        <w:rPr>
          <w:rFonts w:ascii="Arial" w:hAnsi="Arial" w:cs="Arial"/>
          <w:sz w:val="24"/>
          <w:szCs w:val="24"/>
        </w:rPr>
      </w:pPr>
      <w:r w:rsidRPr="00AF0D65">
        <w:rPr>
          <w:rFonts w:ascii="Arial" w:hAnsi="Arial" w:cs="Arial"/>
          <w:sz w:val="24"/>
          <w:szCs w:val="24"/>
        </w:rPr>
        <w:t>Members asked Louise lots of questions about her experiences and shared their own stories of using support workers.</w:t>
      </w:r>
    </w:p>
    <w:p w14:paraId="6CB6334B" w14:textId="07BB646F" w:rsidR="00C137B8" w:rsidRDefault="00C137B8"/>
    <w:sectPr w:rsidR="00C137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B8"/>
    <w:rsid w:val="00AF0D65"/>
    <w:rsid w:val="00C137B8"/>
    <w:rsid w:val="00D8223E"/>
    <w:rsid w:val="00DF0F8A"/>
    <w:rsid w:val="00E301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366C4"/>
  <w15:chartTrackingRefBased/>
  <w15:docId w15:val="{2E79A9B3-66FC-4F6A-A245-DE2688C5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Chiandotto</dc:creator>
  <cp:keywords/>
  <dc:description/>
  <cp:lastModifiedBy>Amila Dedovic</cp:lastModifiedBy>
  <cp:revision>2</cp:revision>
  <dcterms:created xsi:type="dcterms:W3CDTF">2023-06-22T02:48:00Z</dcterms:created>
  <dcterms:modified xsi:type="dcterms:W3CDTF">2023-06-22T02:48:00Z</dcterms:modified>
</cp:coreProperties>
</file>