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E12C" w14:textId="77777777" w:rsidR="0057115E" w:rsidRPr="0057115E" w:rsidRDefault="0057115E" w:rsidP="0057115E">
      <w:pPr>
        <w:ind w:left="0" w:firstLine="0"/>
        <w:rPr>
          <w:b/>
          <w:bCs/>
        </w:rPr>
      </w:pPr>
      <w:r w:rsidRPr="0057115E">
        <w:rPr>
          <w:b/>
          <w:bCs/>
        </w:rPr>
        <w:t>BCA Inform: May, Employment</w:t>
      </w:r>
    </w:p>
    <w:p w14:paraId="15CE3C04" w14:textId="5A48A322" w:rsidR="0057115E" w:rsidRPr="0057115E" w:rsidRDefault="0057115E" w:rsidP="0057115E">
      <w:pPr>
        <w:ind w:left="0" w:firstLine="0"/>
      </w:pPr>
      <w:r w:rsidRPr="0057115E">
        <w:t>On Tuesday, May 7</w:t>
      </w:r>
      <w:r w:rsidRPr="0057115E">
        <w:rPr>
          <w:vertAlign w:val="superscript"/>
        </w:rPr>
        <w:t>th</w:t>
      </w:r>
      <w:r w:rsidRPr="0057115E">
        <w:t xml:space="preserve">, BCA Inform was held to discuss the paramount topic of Employment. BCA’s An Eye to the Future </w:t>
      </w:r>
      <w:r w:rsidR="00584A27">
        <w:t>t</w:t>
      </w:r>
      <w:r w:rsidRPr="0057115E">
        <w:t xml:space="preserve">eam took attendees through the evolution of An Eye to the Future project reflecting on its journey and accomplishments over the years in aiding people who are </w:t>
      </w:r>
      <w:r w:rsidR="007037E5" w:rsidRPr="0057115E">
        <w:t>blind,</w:t>
      </w:r>
      <w:r w:rsidRPr="0057115E">
        <w:t xml:space="preserve"> or vision impaired </w:t>
      </w:r>
      <w:r w:rsidR="007037E5">
        <w:t>in</w:t>
      </w:r>
      <w:r w:rsidRPr="0057115E">
        <w:t xml:space="preserve"> their path to professional success.</w:t>
      </w:r>
    </w:p>
    <w:p w14:paraId="2CA54667" w14:textId="3729504E" w:rsidR="008C6F5E" w:rsidRDefault="0057115E" w:rsidP="0057115E">
      <w:pPr>
        <w:ind w:left="0" w:firstLine="0"/>
      </w:pPr>
      <w:r>
        <w:t xml:space="preserve">Madison Braim (Project Officer) began by going through a </w:t>
      </w:r>
      <w:r w:rsidR="007037E5">
        <w:t>brief</w:t>
      </w:r>
      <w:r>
        <w:t xml:space="preserve"> synopsis about the evolution of An Eye to the Future project and how the project morphed over the years to better </w:t>
      </w:r>
      <w:r w:rsidR="003961A9">
        <w:t xml:space="preserve">cater for the needs of </w:t>
      </w:r>
      <w:r>
        <w:t>people who are blind or vision impaired. Then Claire Dorling (BCA Project Officer) outline</w:t>
      </w:r>
      <w:r w:rsidR="003961A9">
        <w:t>d</w:t>
      </w:r>
      <w:r>
        <w:t xml:space="preserve"> how the project </w:t>
      </w:r>
      <w:r w:rsidR="007037E5">
        <w:t xml:space="preserve">is designed to </w:t>
      </w:r>
      <w:r>
        <w:t xml:space="preserve">work with job seekers in a one </w:t>
      </w:r>
      <w:r w:rsidR="003961A9">
        <w:t xml:space="preserve">on </w:t>
      </w:r>
      <w:r>
        <w:t>one as well as workshop setting</w:t>
      </w:r>
      <w:r w:rsidR="007037E5">
        <w:t>s</w:t>
      </w:r>
      <w:r>
        <w:t>.</w:t>
      </w:r>
    </w:p>
    <w:p w14:paraId="26CBEE44" w14:textId="03E9D95A" w:rsidR="0057115E" w:rsidRDefault="0057115E" w:rsidP="0057115E">
      <w:pPr>
        <w:ind w:left="0" w:firstLine="0"/>
        <w:rPr>
          <w:lang w:val="en-US"/>
        </w:rPr>
      </w:pPr>
      <w:r>
        <w:t>Then members of An</w:t>
      </w:r>
      <w:r w:rsidR="00F55AC8">
        <w:t xml:space="preserve"> Eye to the Future </w:t>
      </w:r>
      <w:r w:rsidR="005054B6">
        <w:t>t</w:t>
      </w:r>
      <w:r w:rsidR="00F55AC8">
        <w:t xml:space="preserve">eam </w:t>
      </w:r>
      <w:r w:rsidR="005054B6">
        <w:t xml:space="preserve">including Madsion, Claire, Natahsa Brake (Business Support Officer) and Betina Twyman (Project Manager) shared their </w:t>
      </w:r>
      <w:r w:rsidR="005054B6" w:rsidRPr="005054B6">
        <w:rPr>
          <w:lang w:val="en-US"/>
        </w:rPr>
        <w:t>education</w:t>
      </w:r>
      <w:r w:rsidR="003961A9">
        <w:rPr>
          <w:lang w:val="en-US"/>
        </w:rPr>
        <w:t>al</w:t>
      </w:r>
      <w:r w:rsidR="005054B6" w:rsidRPr="005054B6">
        <w:rPr>
          <w:lang w:val="en-US"/>
        </w:rPr>
        <w:t xml:space="preserve"> and professional experiences </w:t>
      </w:r>
      <w:r w:rsidR="005054B6">
        <w:rPr>
          <w:lang w:val="en-US"/>
        </w:rPr>
        <w:t>with attendees</w:t>
      </w:r>
      <w:r w:rsidR="005054B6" w:rsidRPr="005054B6">
        <w:rPr>
          <w:lang w:val="en-US"/>
        </w:rPr>
        <w:t xml:space="preserve"> </w:t>
      </w:r>
      <w:r w:rsidR="005054B6">
        <w:rPr>
          <w:lang w:val="en-US"/>
        </w:rPr>
        <w:t xml:space="preserve">outlining that the </w:t>
      </w:r>
      <w:r w:rsidR="005054B6" w:rsidRPr="005054B6">
        <w:rPr>
          <w:lang w:val="en-US"/>
        </w:rPr>
        <w:t>support that is</w:t>
      </w:r>
      <w:r w:rsidR="005054B6">
        <w:rPr>
          <w:lang w:val="en-US"/>
        </w:rPr>
        <w:t xml:space="preserve"> offered comes from a team with lived experience offering job seekers a comfortable setting to work with</w:t>
      </w:r>
      <w:r w:rsidR="007037E5">
        <w:rPr>
          <w:lang w:val="en-US"/>
        </w:rPr>
        <w:t xml:space="preserve"> people who they can relate to</w:t>
      </w:r>
      <w:r w:rsidR="005054B6">
        <w:rPr>
          <w:lang w:val="en-US"/>
        </w:rPr>
        <w:t>.</w:t>
      </w:r>
    </w:p>
    <w:p w14:paraId="41FA50A1" w14:textId="56F427B9" w:rsidR="005054B6" w:rsidRDefault="005054B6" w:rsidP="0057115E">
      <w:pPr>
        <w:ind w:left="0" w:firstLine="0"/>
      </w:pPr>
      <w:r>
        <w:rPr>
          <w:lang w:val="en-US"/>
        </w:rPr>
        <w:t xml:space="preserve">The session </w:t>
      </w:r>
      <w:r w:rsidR="007037E5">
        <w:rPr>
          <w:lang w:val="en-US"/>
        </w:rPr>
        <w:t xml:space="preserve">then </w:t>
      </w:r>
      <w:r>
        <w:rPr>
          <w:lang w:val="en-US"/>
        </w:rPr>
        <w:t xml:space="preserve">went </w:t>
      </w:r>
      <w:r w:rsidR="00584A27">
        <w:rPr>
          <w:lang w:val="en-US"/>
        </w:rPr>
        <w:t xml:space="preserve">on to showcase success stories of the project. </w:t>
      </w:r>
      <w:r w:rsidR="003961A9">
        <w:rPr>
          <w:lang w:val="en-US"/>
        </w:rPr>
        <w:t>Finally,</w:t>
      </w:r>
      <w:r w:rsidR="00584A27">
        <w:rPr>
          <w:lang w:val="en-US"/>
        </w:rPr>
        <w:t xml:space="preserve"> there was a panel discussion where guest speakers </w:t>
      </w:r>
      <w:r w:rsidR="00584A27" w:rsidRPr="003356FC">
        <w:t>shar</w:t>
      </w:r>
      <w:r w:rsidR="00584A27">
        <w:t xml:space="preserve">ed </w:t>
      </w:r>
      <w:r w:rsidR="00584A27" w:rsidRPr="003356FC">
        <w:t>their own experiences, including challenges</w:t>
      </w:r>
      <w:r w:rsidR="00584A27" w:rsidRPr="00584A27">
        <w:t>, successes</w:t>
      </w:r>
      <w:r w:rsidR="00584A27" w:rsidRPr="003356FC">
        <w:t xml:space="preserve"> and setbacks encountered along </w:t>
      </w:r>
      <w:r w:rsidR="00584A27" w:rsidRPr="00584A27">
        <w:t>their journey to employment.</w:t>
      </w:r>
      <w:r w:rsidR="00584A27">
        <w:t xml:space="preserve"> And</w:t>
      </w:r>
      <w:r w:rsidR="003961A9">
        <w:t xml:space="preserve"> they </w:t>
      </w:r>
      <w:r w:rsidR="00584A27">
        <w:t xml:space="preserve">also addressed some key questions that people who are blind or vision impaired encounter </w:t>
      </w:r>
      <w:r w:rsidR="007037E5">
        <w:t>along the path.</w:t>
      </w:r>
    </w:p>
    <w:sectPr w:rsidR="00505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5E"/>
    <w:rsid w:val="003961A9"/>
    <w:rsid w:val="005054B6"/>
    <w:rsid w:val="0057115E"/>
    <w:rsid w:val="00584A27"/>
    <w:rsid w:val="007037E5"/>
    <w:rsid w:val="008C6F5E"/>
    <w:rsid w:val="00BB7AB3"/>
    <w:rsid w:val="00F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E18B"/>
  <w15:chartTrackingRefBased/>
  <w15:docId w15:val="{631F3E80-07C5-4A13-B05C-6F83B76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AU" w:eastAsia="en-US" w:bidi="ar-SA"/>
      </w:rPr>
    </w:rPrDefault>
    <w:pPrDefault>
      <w:pPr>
        <w:spacing w:before="24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1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1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15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15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1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1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1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1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1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1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15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1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15E"/>
    <w:pPr>
      <w:numPr>
        <w:ilvl w:val="1"/>
      </w:numPr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1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Layal Hage</cp:lastModifiedBy>
  <cp:revision>3</cp:revision>
  <dcterms:created xsi:type="dcterms:W3CDTF">2024-05-08T05:24:00Z</dcterms:created>
  <dcterms:modified xsi:type="dcterms:W3CDTF">2024-05-08T23:36:00Z</dcterms:modified>
</cp:coreProperties>
</file>