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9A2E" w14:textId="77777777" w:rsidR="00523013" w:rsidRPr="00523013" w:rsidRDefault="00523013" w:rsidP="00121067">
      <w:pPr>
        <w:spacing w:before="0" w:line="360" w:lineRule="auto"/>
        <w:ind w:left="0"/>
        <w:rPr>
          <w:rFonts w:eastAsia="Calibri"/>
          <w:b/>
          <w:bCs/>
          <w:color w:val="auto"/>
          <w:kern w:val="2"/>
          <w:lang w:val="en-US"/>
          <w14:ligatures w14:val="standardContextual"/>
        </w:rPr>
      </w:pPr>
      <w:r w:rsidRPr="00523013">
        <w:rPr>
          <w:rFonts w:eastAsia="Calibri"/>
          <w:b/>
          <w:bCs/>
          <w:color w:val="auto"/>
          <w:kern w:val="2"/>
          <w14:ligatures w14:val="standardContextual"/>
        </w:rPr>
        <w:t xml:space="preserve">BCA Inform: December, </w:t>
      </w:r>
      <w:r w:rsidRPr="00523013">
        <w:rPr>
          <w:rFonts w:eastAsia="Calibri"/>
          <w:b/>
          <w:bCs/>
          <w:color w:val="auto"/>
          <w:kern w:val="2"/>
          <w:lang w:val="en-US"/>
          <w14:ligatures w14:val="standardContextual"/>
        </w:rPr>
        <w:t>AI and Digital Accessibility </w:t>
      </w:r>
      <w:r w:rsidRPr="00523013">
        <w:rPr>
          <w:rFonts w:eastAsia="Calibri"/>
          <w:b/>
          <w:bCs/>
          <w:color w:val="auto"/>
          <w:kern w:val="2"/>
          <w14:ligatures w14:val="standardContextual"/>
        </w:rPr>
        <w:t> </w:t>
      </w:r>
    </w:p>
    <w:p w14:paraId="6883CDB2" w14:textId="77777777" w:rsidR="00523013" w:rsidRDefault="00523013" w:rsidP="00121067">
      <w:pPr>
        <w:spacing w:before="0" w:line="360" w:lineRule="auto"/>
        <w:ind w:left="0"/>
        <w:rPr>
          <w:rFonts w:eastAsia="Calibri"/>
          <w:color w:val="auto"/>
          <w:kern w:val="2"/>
          <w:lang w:val="en-US"/>
          <w14:ligatures w14:val="standardContextual"/>
        </w:rPr>
      </w:pPr>
      <w:r w:rsidRPr="00523013">
        <w:rPr>
          <w:rFonts w:eastAsia="Calibri"/>
          <w:color w:val="auto"/>
          <w:kern w:val="2"/>
          <w14:ligatures w14:val="standardContextual"/>
        </w:rPr>
        <w:t>On Tuesday 3</w:t>
      </w:r>
      <w:r w:rsidRPr="00523013">
        <w:rPr>
          <w:rFonts w:eastAsia="Calibri"/>
          <w:color w:val="auto"/>
          <w:kern w:val="2"/>
          <w:vertAlign w:val="superscript"/>
          <w14:ligatures w14:val="standardContextual"/>
        </w:rPr>
        <w:t>rd</w:t>
      </w:r>
      <w:r w:rsidRPr="00523013">
        <w:rPr>
          <w:rFonts w:eastAsia="Calibri"/>
          <w:color w:val="auto"/>
          <w:kern w:val="2"/>
          <w14:ligatures w14:val="standardContextual"/>
        </w:rPr>
        <w:t xml:space="preserve"> December, BCA Inform was held to discuss the </w:t>
      </w:r>
      <w:r w:rsidRPr="00523013">
        <w:rPr>
          <w:rFonts w:eastAsia="Calibri"/>
          <w:color w:val="auto"/>
          <w:kern w:val="2"/>
          <w:lang w:val="en-US"/>
          <w14:ligatures w14:val="standardContextual"/>
        </w:rPr>
        <w:t>intersection of artificial intelligence (AI) and digital accessibility and how innovation is impacting the lives of people who are blind or vision impaired.</w:t>
      </w:r>
    </w:p>
    <w:p w14:paraId="6A06FFFF" w14:textId="6067609E" w:rsidR="00961F02" w:rsidRDefault="00523013" w:rsidP="00121067">
      <w:pPr>
        <w:spacing w:before="0" w:line="360" w:lineRule="auto"/>
        <w:ind w:left="0"/>
        <w:rPr>
          <w:rFonts w:eastAsia="Calibri"/>
          <w:color w:val="auto"/>
          <w:kern w:val="2"/>
          <w14:ligatures w14:val="standardContextual"/>
        </w:rPr>
      </w:pPr>
      <w:r>
        <w:rPr>
          <w:rFonts w:eastAsia="Calibri"/>
          <w:color w:val="auto"/>
          <w:kern w:val="2"/>
          <w:lang w:val="en-US"/>
          <w14:ligatures w14:val="standardContextual"/>
        </w:rPr>
        <w:t xml:space="preserve">The session commenced with </w:t>
      </w:r>
      <w:r w:rsidRPr="00523013">
        <w:rPr>
          <w:rFonts w:eastAsia="Calibri"/>
          <w:color w:val="auto"/>
          <w:kern w:val="2"/>
          <w14:ligatures w14:val="standardContextual"/>
        </w:rPr>
        <w:t>Santiago</w:t>
      </w:r>
      <w:r>
        <w:rPr>
          <w:rFonts w:eastAsia="Calibri"/>
          <w:color w:val="auto"/>
          <w:kern w:val="2"/>
          <w14:ligatures w14:val="standardContextual"/>
        </w:rPr>
        <w:t xml:space="preserve"> Valesquez, f</w:t>
      </w:r>
      <w:r w:rsidRPr="00523013">
        <w:rPr>
          <w:rFonts w:eastAsia="Calibri"/>
          <w:color w:val="auto"/>
          <w:kern w:val="2"/>
          <w14:ligatures w14:val="standardContextual"/>
        </w:rPr>
        <w:t xml:space="preserve">ounder and CEO of </w:t>
      </w:r>
      <w:proofErr w:type="spellStart"/>
      <w:r w:rsidRPr="00523013">
        <w:rPr>
          <w:rFonts w:eastAsia="Calibri"/>
          <w:color w:val="auto"/>
          <w:kern w:val="2"/>
          <w14:ligatures w14:val="standardContextual"/>
        </w:rPr>
        <w:t>EyeSyght</w:t>
      </w:r>
      <w:proofErr w:type="spellEnd"/>
      <w:r w:rsidRPr="00523013">
        <w:rPr>
          <w:rFonts w:eastAsia="Calibri"/>
          <w:color w:val="auto"/>
          <w:kern w:val="2"/>
          <w14:ligatures w14:val="standardContextual"/>
        </w:rPr>
        <w:t xml:space="preserve"> and Hailo</w:t>
      </w:r>
      <w:r>
        <w:rPr>
          <w:rFonts w:eastAsia="Calibri"/>
          <w:color w:val="auto"/>
          <w:kern w:val="2"/>
          <w14:ligatures w14:val="standardContextual"/>
        </w:rPr>
        <w:t xml:space="preserve">. </w:t>
      </w:r>
      <w:r w:rsidRPr="009E1191">
        <w:rPr>
          <w:rFonts w:eastAsia="Calibri"/>
          <w:color w:val="auto"/>
          <w:kern w:val="2"/>
          <w14:ligatures w14:val="standardContextual"/>
        </w:rPr>
        <w:t>Santiago discussed the development of Halo</w:t>
      </w:r>
      <w:r w:rsidR="00961F02">
        <w:rPr>
          <w:rFonts w:eastAsia="Calibri"/>
          <w:color w:val="auto"/>
          <w:kern w:val="2"/>
          <w14:ligatures w14:val="standardContextual"/>
        </w:rPr>
        <w:t xml:space="preserve"> which is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designed to improve accessibility for public transport users</w:t>
      </w:r>
      <w:r w:rsidR="00961F02">
        <w:rPr>
          <w:rFonts w:eastAsia="Calibri"/>
          <w:color w:val="auto"/>
          <w:kern w:val="2"/>
          <w14:ligatures w14:val="standardContextual"/>
        </w:rPr>
        <w:t xml:space="preserve">. </w:t>
      </w:r>
      <w:r w:rsidR="005E5FFB" w:rsidRPr="005E5FFB">
        <w:rPr>
          <w:rFonts w:eastAsia="Calibri"/>
          <w:color w:val="auto"/>
          <w:kern w:val="2"/>
          <w14:ligatures w14:val="standardContextual"/>
        </w:rPr>
        <w:t xml:space="preserve">Santiago explained that while Halo is </w:t>
      </w:r>
      <w:r w:rsidR="00124865" w:rsidRPr="005E5FFB">
        <w:rPr>
          <w:rFonts w:eastAsia="Calibri"/>
          <w:color w:val="auto"/>
          <w:kern w:val="2"/>
          <w14:ligatures w14:val="standardContextual"/>
        </w:rPr>
        <w:t>devised</w:t>
      </w:r>
      <w:r w:rsidR="005E5FFB" w:rsidRPr="005E5FFB">
        <w:rPr>
          <w:rFonts w:eastAsia="Calibri"/>
          <w:color w:val="auto"/>
          <w:kern w:val="2"/>
          <w14:ligatures w14:val="standardContextual"/>
        </w:rPr>
        <w:t xml:space="preserve"> to provide a comprehensive experience, it also allows other apps to integrate its features</w:t>
      </w:r>
      <w:r w:rsidR="005E5FFB">
        <w:rPr>
          <w:rFonts w:eastAsia="Calibri"/>
          <w:color w:val="auto"/>
          <w:kern w:val="2"/>
          <w14:ligatures w14:val="standardContextual"/>
        </w:rPr>
        <w:t>.</w:t>
      </w:r>
      <w:r w:rsidR="005E5FFB" w:rsidRPr="005E5FFB">
        <w:rPr>
          <w:rFonts w:eastAsia="Calibri"/>
          <w:color w:val="auto"/>
          <w:kern w:val="2"/>
          <w14:ligatures w14:val="standardContextual"/>
        </w:rPr>
        <w:t xml:space="preserve"> </w:t>
      </w:r>
      <w:r w:rsidRPr="009E1191">
        <w:rPr>
          <w:rFonts w:eastAsia="Calibri"/>
          <w:color w:val="auto"/>
          <w:kern w:val="2"/>
          <w14:ligatures w14:val="standardContextual"/>
        </w:rPr>
        <w:t>The app allows users to select their destination and access requirements, such as being a dog</w:t>
      </w:r>
      <w:r w:rsidR="00961F02">
        <w:rPr>
          <w:rFonts w:eastAsia="Calibri"/>
          <w:color w:val="auto"/>
          <w:kern w:val="2"/>
          <w14:ligatures w14:val="standardContextual"/>
        </w:rPr>
        <w:t xml:space="preserve"> guide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user or wheelchair </w:t>
      </w:r>
      <w:r w:rsidR="00B065E7" w:rsidRPr="009E1191">
        <w:rPr>
          <w:rFonts w:eastAsia="Calibri"/>
          <w:color w:val="auto"/>
          <w:kern w:val="2"/>
          <w14:ligatures w14:val="standardContextual"/>
        </w:rPr>
        <w:t>user and</w:t>
      </w:r>
      <w:r w:rsidR="00954568">
        <w:rPr>
          <w:rFonts w:eastAsia="Calibri"/>
          <w:color w:val="auto"/>
          <w:kern w:val="2"/>
          <w14:ligatures w14:val="standardContextual"/>
        </w:rPr>
        <w:t xml:space="preserve"> provides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alerts</w:t>
      </w:r>
      <w:r w:rsidR="00954568">
        <w:rPr>
          <w:rFonts w:eastAsia="Calibri"/>
          <w:color w:val="auto"/>
          <w:kern w:val="2"/>
          <w14:ligatures w14:val="standardContextual"/>
        </w:rPr>
        <w:t xml:space="preserve"> to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both the driver and the user. </w:t>
      </w:r>
      <w:r w:rsidR="00546DA4" w:rsidRPr="00546DA4">
        <w:rPr>
          <w:rFonts w:eastAsia="Calibri"/>
          <w:color w:val="auto"/>
          <w:kern w:val="2"/>
          <w14:ligatures w14:val="standardContextual"/>
        </w:rPr>
        <w:t xml:space="preserve">Santiago then explained how Halo offers flexibility in public transport planning, timetable information, real-time vehicle location updates, and the ability to hail a bus. </w:t>
      </w:r>
    </w:p>
    <w:p w14:paraId="29C42C0D" w14:textId="74AF714F" w:rsidR="00523013" w:rsidRDefault="00523013" w:rsidP="00121067">
      <w:pPr>
        <w:spacing w:before="0" w:line="360" w:lineRule="auto"/>
        <w:ind w:left="0"/>
        <w:rPr>
          <w:rFonts w:eastAsia="Calibri"/>
          <w:color w:val="auto"/>
          <w:kern w:val="2"/>
          <w14:ligatures w14:val="standardContextual"/>
        </w:rPr>
      </w:pPr>
      <w:r w:rsidRPr="009E1191">
        <w:rPr>
          <w:rFonts w:eastAsia="Calibri"/>
          <w:color w:val="auto"/>
          <w:kern w:val="2"/>
          <w14:ligatures w14:val="standardContextual"/>
        </w:rPr>
        <w:t>Santiago emphasized that Halo was developed to be accessible to everyone</w:t>
      </w:r>
      <w:r w:rsidR="00174CCE">
        <w:rPr>
          <w:rFonts w:eastAsia="Calibri"/>
          <w:color w:val="auto"/>
          <w:kern w:val="2"/>
          <w14:ligatures w14:val="standardContextual"/>
        </w:rPr>
        <w:t>.</w:t>
      </w:r>
      <w:r w:rsidR="00954568">
        <w:rPr>
          <w:rFonts w:eastAsia="Calibri"/>
          <w:color w:val="auto"/>
          <w:kern w:val="2"/>
          <w14:ligatures w14:val="standardContextual"/>
        </w:rPr>
        <w:t xml:space="preserve"> Its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 xml:space="preserve"> </w:t>
      </w:r>
      <w:r w:rsidR="00124865">
        <w:rPr>
          <w:rFonts w:eastAsia="Calibri"/>
          <w:color w:val="auto"/>
          <w:kern w:val="2"/>
          <w14:ligatures w14:val="standardContextual"/>
        </w:rPr>
        <w:t xml:space="preserve">main 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>goal is to</w:t>
      </w:r>
      <w:r w:rsidR="00B065E7">
        <w:rPr>
          <w:rFonts w:eastAsia="Calibri"/>
          <w:color w:val="auto"/>
          <w:kern w:val="2"/>
          <w14:ligatures w14:val="standardContextual"/>
        </w:rPr>
        <w:t xml:space="preserve"> assist in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 xml:space="preserve"> develop</w:t>
      </w:r>
      <w:r w:rsidR="00B065E7">
        <w:rPr>
          <w:rFonts w:eastAsia="Calibri"/>
          <w:color w:val="auto"/>
          <w:kern w:val="2"/>
          <w14:ligatures w14:val="standardContextual"/>
        </w:rPr>
        <w:t>ing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 xml:space="preserve"> a public transport system that prioritizes accessibility and is </w:t>
      </w:r>
      <w:r w:rsidR="000B374A">
        <w:rPr>
          <w:rFonts w:eastAsia="Calibri"/>
          <w:color w:val="auto"/>
          <w:kern w:val="2"/>
          <w14:ligatures w14:val="standardContextual"/>
        </w:rPr>
        <w:t>reliable</w:t>
      </w:r>
      <w:r w:rsidR="00B065E7">
        <w:rPr>
          <w:rFonts w:eastAsia="Calibri"/>
          <w:color w:val="auto"/>
          <w:kern w:val="2"/>
          <w14:ligatures w14:val="standardContextual"/>
        </w:rPr>
        <w:t xml:space="preserve"> 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 xml:space="preserve">to people </w:t>
      </w:r>
      <w:r w:rsidR="00174CCE">
        <w:rPr>
          <w:rFonts w:eastAsia="Calibri"/>
          <w:color w:val="auto"/>
          <w:kern w:val="2"/>
          <w14:ligatures w14:val="standardContextual"/>
        </w:rPr>
        <w:t xml:space="preserve">with different </w:t>
      </w:r>
      <w:r w:rsidR="00174CCE" w:rsidRPr="00174CCE">
        <w:rPr>
          <w:rFonts w:eastAsia="Calibri"/>
          <w:color w:val="auto"/>
          <w:kern w:val="2"/>
          <w14:ligatures w14:val="standardContextual"/>
        </w:rPr>
        <w:t>disabilities.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He also highlighted the challenges faced by software developers in creating accessible products and services, and the</w:t>
      </w:r>
      <w:r w:rsidR="00954568">
        <w:rPr>
          <w:rFonts w:eastAsia="Calibri"/>
          <w:color w:val="auto"/>
          <w:kern w:val="2"/>
          <w14:ligatures w14:val="standardContextual"/>
        </w:rPr>
        <w:t xml:space="preserve"> ongoing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need for</w:t>
      </w:r>
      <w:r w:rsidR="00124865">
        <w:rPr>
          <w:rFonts w:eastAsia="Calibri"/>
          <w:color w:val="auto"/>
          <w:kern w:val="2"/>
          <w14:ligatures w14:val="standardContextual"/>
        </w:rPr>
        <w:t xml:space="preserve"> a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better understanding of accessibility issues.</w:t>
      </w:r>
      <w:r w:rsidR="005E5FFB">
        <w:rPr>
          <w:rFonts w:eastAsia="Calibri"/>
          <w:color w:val="auto"/>
          <w:kern w:val="2"/>
          <w14:ligatures w14:val="standardContextual"/>
        </w:rPr>
        <w:t xml:space="preserve"> </w:t>
      </w:r>
    </w:p>
    <w:p w14:paraId="697B718C" w14:textId="432BDBB3" w:rsidR="00523013" w:rsidRDefault="00523013" w:rsidP="00121067">
      <w:pPr>
        <w:spacing w:before="0" w:line="360" w:lineRule="auto"/>
        <w:ind w:left="0"/>
        <w:rPr>
          <w:rFonts w:eastAsia="Calibri"/>
          <w:color w:val="auto"/>
          <w:kern w:val="2"/>
          <w14:ligatures w14:val="standardContextual"/>
        </w:rPr>
      </w:pPr>
      <w:r w:rsidRPr="009E1191">
        <w:rPr>
          <w:rFonts w:eastAsia="Calibri"/>
          <w:color w:val="auto"/>
          <w:kern w:val="2"/>
          <w14:ligatures w14:val="standardContextual"/>
        </w:rPr>
        <w:t>Santiago</w:t>
      </w:r>
      <w:r w:rsidR="00B065E7">
        <w:rPr>
          <w:rFonts w:eastAsia="Calibri"/>
          <w:color w:val="auto"/>
          <w:kern w:val="2"/>
          <w14:ligatures w14:val="standardContextual"/>
        </w:rPr>
        <w:t xml:space="preserve"> then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discussed the challenges of making technology accessible, particularly in the context of AI and software development. </w:t>
      </w:r>
      <w:r w:rsidR="00174CCE">
        <w:rPr>
          <w:rFonts w:eastAsia="Calibri"/>
          <w:color w:val="auto"/>
          <w:kern w:val="2"/>
          <w14:ligatures w14:val="standardContextual"/>
        </w:rPr>
        <w:t>T</w:t>
      </w:r>
      <w:r w:rsidRPr="009E1191">
        <w:rPr>
          <w:rFonts w:eastAsia="Calibri"/>
          <w:color w:val="auto"/>
          <w:kern w:val="2"/>
          <w14:ligatures w14:val="standardContextual"/>
        </w:rPr>
        <w:t>he importance of user testing to improve accessibility</w:t>
      </w:r>
      <w:r w:rsidR="00174CCE">
        <w:rPr>
          <w:rFonts w:eastAsia="Calibri"/>
          <w:color w:val="auto"/>
          <w:kern w:val="2"/>
          <w14:ligatures w14:val="standardContextual"/>
        </w:rPr>
        <w:t xml:space="preserve"> was emphasized</w:t>
      </w:r>
      <w:r w:rsidRPr="009E1191">
        <w:rPr>
          <w:rFonts w:eastAsia="Calibri"/>
          <w:color w:val="auto"/>
          <w:kern w:val="2"/>
          <w14:ligatures w14:val="standardContextual"/>
        </w:rPr>
        <w:t>. Santiago also shared his experience in developing a new user interface for the version 2</w:t>
      </w:r>
      <w:r w:rsidR="00954568">
        <w:rPr>
          <w:rFonts w:eastAsia="Calibri"/>
          <w:color w:val="auto"/>
          <w:kern w:val="2"/>
          <w14:ligatures w14:val="standardContextual"/>
        </w:rPr>
        <w:t>.0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of </w:t>
      </w:r>
      <w:r w:rsidR="00954568">
        <w:rPr>
          <w:rFonts w:eastAsia="Calibri"/>
          <w:color w:val="auto"/>
          <w:kern w:val="2"/>
          <w14:ligatures w14:val="standardContextual"/>
        </w:rPr>
        <w:t>the app</w:t>
      </w:r>
      <w:r w:rsidR="00124865">
        <w:rPr>
          <w:rFonts w:eastAsia="Calibri"/>
          <w:color w:val="auto"/>
          <w:kern w:val="2"/>
          <w14:ligatures w14:val="standardContextual"/>
        </w:rPr>
        <w:t xml:space="preserve"> and discussed how software updates pose new obstacles which app developers constantly aim to overcome. </w:t>
      </w:r>
    </w:p>
    <w:p w14:paraId="402B3739" w14:textId="37A1295B" w:rsidR="00523013" w:rsidRPr="00523013" w:rsidRDefault="00523013" w:rsidP="00121067">
      <w:pPr>
        <w:spacing w:before="0" w:line="360" w:lineRule="auto"/>
        <w:ind w:left="0"/>
        <w:rPr>
          <w:rFonts w:eastAsia="Calibri"/>
          <w:color w:val="auto"/>
          <w:kern w:val="2"/>
          <w:lang w:val="en-US"/>
          <w14:ligatures w14:val="standardContextual"/>
        </w:rPr>
      </w:pPr>
      <w:r>
        <w:rPr>
          <w:rFonts w:eastAsia="Calibri"/>
          <w:color w:val="auto"/>
          <w:kern w:val="2"/>
          <w14:ligatures w14:val="standardContextual"/>
        </w:rPr>
        <w:t>The session</w:t>
      </w:r>
      <w:r w:rsidR="00546DA4">
        <w:rPr>
          <w:rFonts w:eastAsia="Calibri"/>
          <w:color w:val="auto"/>
          <w:kern w:val="2"/>
          <w14:ligatures w14:val="standardContextual"/>
        </w:rPr>
        <w:t xml:space="preserve"> then</w:t>
      </w:r>
      <w:r>
        <w:rPr>
          <w:rFonts w:eastAsia="Calibri"/>
          <w:color w:val="auto"/>
          <w:kern w:val="2"/>
          <w14:ligatures w14:val="standardContextual"/>
        </w:rPr>
        <w:t xml:space="preserve"> moved onto </w:t>
      </w:r>
      <w:r w:rsidRPr="009E1191">
        <w:rPr>
          <w:rFonts w:eastAsia="Calibri"/>
          <w:color w:val="auto"/>
          <w:kern w:val="2"/>
          <w14:ligatures w14:val="standardContextual"/>
        </w:rPr>
        <w:t>Jackson</w:t>
      </w:r>
      <w:r>
        <w:rPr>
          <w:rFonts w:eastAsia="Calibri"/>
          <w:color w:val="auto"/>
          <w:kern w:val="2"/>
          <w14:ligatures w14:val="standardContextual"/>
        </w:rPr>
        <w:t xml:space="preserve"> </w:t>
      </w:r>
      <w:r w:rsidR="00961F02">
        <w:rPr>
          <w:rFonts w:eastAsia="Calibri"/>
          <w:color w:val="auto"/>
          <w:kern w:val="2"/>
          <w14:ligatures w14:val="standardContextual"/>
        </w:rPr>
        <w:t>Reynolds</w:t>
      </w:r>
      <w:r>
        <w:rPr>
          <w:rFonts w:eastAsia="Calibri"/>
          <w:color w:val="auto"/>
          <w:kern w:val="2"/>
          <w14:ligatures w14:val="standardContextual"/>
        </w:rPr>
        <w:t>-Ryan</w:t>
      </w:r>
      <w:r w:rsidR="00546DA4">
        <w:rPr>
          <w:rFonts w:eastAsia="Calibri"/>
          <w:color w:val="auto"/>
          <w:kern w:val="2"/>
          <w14:ligatures w14:val="standardContextual"/>
        </w:rPr>
        <w:t>, BCA’s Senior Policy officer</w:t>
      </w:r>
      <w:r>
        <w:rPr>
          <w:rFonts w:eastAsia="Calibri"/>
          <w:color w:val="auto"/>
          <w:kern w:val="2"/>
          <w14:ligatures w14:val="standardContextual"/>
        </w:rPr>
        <w:t xml:space="preserve"> who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led a discussion on the rapid development and application of AI technology, highlighting its potential benefits and risks. </w:t>
      </w:r>
      <w:r w:rsidR="00124865">
        <w:rPr>
          <w:rFonts w:eastAsia="Calibri"/>
          <w:color w:val="auto"/>
          <w:kern w:val="2"/>
          <w14:ligatures w14:val="standardContextual"/>
        </w:rPr>
        <w:t xml:space="preserve">Jackson </w:t>
      </w:r>
      <w:r w:rsidR="00961F02">
        <w:rPr>
          <w:rFonts w:eastAsia="Calibri"/>
          <w:color w:val="auto"/>
          <w:kern w:val="2"/>
          <w14:ligatures w14:val="standardContextual"/>
        </w:rPr>
        <w:t>spoke about</w:t>
      </w:r>
      <w:r w:rsidRPr="009E1191">
        <w:rPr>
          <w:rFonts w:eastAsia="Calibri"/>
          <w:color w:val="auto"/>
          <w:kern w:val="2"/>
          <w14:ligatures w14:val="standardContextual"/>
        </w:rPr>
        <w:t xml:space="preserve"> BCA</w:t>
      </w:r>
      <w:r w:rsidR="00961F02">
        <w:rPr>
          <w:rFonts w:eastAsia="Calibri"/>
          <w:color w:val="auto"/>
          <w:kern w:val="2"/>
          <w14:ligatures w14:val="standardContextual"/>
        </w:rPr>
        <w:t xml:space="preserve">’s plan </w:t>
      </w:r>
      <w:r w:rsidRPr="009E1191">
        <w:rPr>
          <w:rFonts w:eastAsia="Calibri"/>
          <w:color w:val="auto"/>
          <w:kern w:val="2"/>
          <w14:ligatures w14:val="standardContextual"/>
        </w:rPr>
        <w:t>to develop policy documents on AI to ensure informed submissions to government inquiries.</w:t>
      </w:r>
    </w:p>
    <w:p w14:paraId="09635F8B" w14:textId="356247FC" w:rsidR="00121067" w:rsidRDefault="00246373" w:rsidP="00121067">
      <w:pPr>
        <w:spacing w:line="360" w:lineRule="auto"/>
        <w:ind w:left="0"/>
      </w:pPr>
      <w:r w:rsidRPr="00246373">
        <w:t>Attendees</w:t>
      </w:r>
      <w:r w:rsidRPr="009E1191">
        <w:t xml:space="preserve"> expressed concern about finding a balance between the potential of AI and the necessity for human interaction and intervention, particularly for older people </w:t>
      </w:r>
      <w:r w:rsidRPr="009E1191">
        <w:lastRenderedPageBreak/>
        <w:t xml:space="preserve">or those with </w:t>
      </w:r>
      <w:r w:rsidR="00961F02">
        <w:t xml:space="preserve">multiple </w:t>
      </w:r>
      <w:r w:rsidRPr="009E1191">
        <w:t xml:space="preserve">disabilities. </w:t>
      </w:r>
      <w:r>
        <w:t xml:space="preserve">Concerns over </w:t>
      </w:r>
      <w:r w:rsidRPr="009E1191">
        <w:t>governments adopting a one-size-fits-all approach and relying solely on AI solutions</w:t>
      </w:r>
      <w:r>
        <w:t xml:space="preserve"> was voiced</w:t>
      </w:r>
      <w:r w:rsidRPr="009E1191">
        <w:t xml:space="preserve">, as this could </w:t>
      </w:r>
      <w:r w:rsidR="00961F02">
        <w:t xml:space="preserve">lead to </w:t>
      </w:r>
      <w:r w:rsidRPr="009E1191">
        <w:t xml:space="preserve">some people </w:t>
      </w:r>
      <w:r w:rsidR="00961F02">
        <w:t xml:space="preserve">being left </w:t>
      </w:r>
      <w:r w:rsidRPr="009E1191">
        <w:t>behind.</w:t>
      </w:r>
      <w:r w:rsidR="00121067">
        <w:t xml:space="preserve"> </w:t>
      </w:r>
    </w:p>
    <w:p w14:paraId="40558AA4" w14:textId="3AE64682" w:rsidR="008C6F5E" w:rsidRPr="00246373" w:rsidRDefault="00121067" w:rsidP="00121067">
      <w:pPr>
        <w:spacing w:line="360" w:lineRule="auto"/>
        <w:ind w:left="0"/>
      </w:pPr>
      <w:r>
        <w:t xml:space="preserve">And </w:t>
      </w:r>
      <w:r w:rsidR="00124865">
        <w:t>finally,</w:t>
      </w:r>
      <w:r>
        <w:t xml:space="preserve"> the session ended with a discussion about </w:t>
      </w:r>
      <w:r w:rsidRPr="009E1191">
        <w:t>acknowledging the lack of privacy in the digital age</w:t>
      </w:r>
      <w:r w:rsidR="00961F02">
        <w:t xml:space="preserve"> we live in</w:t>
      </w:r>
      <w:r>
        <w:t xml:space="preserve"> </w:t>
      </w:r>
      <w:r w:rsidR="00961F02">
        <w:t xml:space="preserve">and </w:t>
      </w:r>
      <w:r w:rsidR="00961F02" w:rsidRPr="009E1191">
        <w:t>the</w:t>
      </w:r>
      <w:r w:rsidRPr="009E1191">
        <w:t xml:space="preserve"> importance of being aware of how companies use our data and</w:t>
      </w:r>
      <w:r w:rsidR="00961F02">
        <w:t xml:space="preserve"> in turn</w:t>
      </w:r>
      <w:r w:rsidRPr="009E1191">
        <w:t xml:space="preserve"> taking necessary precautions</w:t>
      </w:r>
      <w:r>
        <w:t xml:space="preserve"> </w:t>
      </w:r>
      <w:r w:rsidR="00961F02">
        <w:t>as users.</w:t>
      </w:r>
    </w:p>
    <w:sectPr w:rsidR="008C6F5E" w:rsidRPr="00246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DC"/>
    <w:rsid w:val="00072996"/>
    <w:rsid w:val="000B374A"/>
    <w:rsid w:val="00121067"/>
    <w:rsid w:val="00124865"/>
    <w:rsid w:val="00174CCE"/>
    <w:rsid w:val="00246373"/>
    <w:rsid w:val="002519CF"/>
    <w:rsid w:val="003220DC"/>
    <w:rsid w:val="004B6BB1"/>
    <w:rsid w:val="00512632"/>
    <w:rsid w:val="00523013"/>
    <w:rsid w:val="00546DA4"/>
    <w:rsid w:val="00576458"/>
    <w:rsid w:val="005E5FFB"/>
    <w:rsid w:val="007E160B"/>
    <w:rsid w:val="00823519"/>
    <w:rsid w:val="00861632"/>
    <w:rsid w:val="008C6F5E"/>
    <w:rsid w:val="00954568"/>
    <w:rsid w:val="00961F02"/>
    <w:rsid w:val="00A75756"/>
    <w:rsid w:val="00B065E7"/>
    <w:rsid w:val="00B9062E"/>
    <w:rsid w:val="00BB7AB3"/>
    <w:rsid w:val="00C14A3E"/>
    <w:rsid w:val="00C453CA"/>
    <w:rsid w:val="00E6718D"/>
    <w:rsid w:val="00E96DFE"/>
    <w:rsid w:val="00ED732D"/>
    <w:rsid w:val="00F10F8E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7CFC"/>
  <w15:chartTrackingRefBased/>
  <w15:docId w15:val="{CF587EFD-4FF9-4B84-B739-A6D2BB7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AU" w:eastAsia="en-US" w:bidi="ar-SA"/>
      </w:rPr>
    </w:rPrDefault>
    <w:pPrDefault>
      <w:pPr>
        <w:spacing w:before="240" w:after="1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0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0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0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0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0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0D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0D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0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0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0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0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0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0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0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0DC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0D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0DC"/>
    <w:pPr>
      <w:numPr>
        <w:ilvl w:val="1"/>
      </w:numPr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0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Layal Hage</cp:lastModifiedBy>
  <cp:revision>18</cp:revision>
  <dcterms:created xsi:type="dcterms:W3CDTF">2024-11-21T03:35:00Z</dcterms:created>
  <dcterms:modified xsi:type="dcterms:W3CDTF">2024-12-12T23:56:00Z</dcterms:modified>
</cp:coreProperties>
</file>