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11B22" w14:textId="00532BBD" w:rsidR="00007607" w:rsidRPr="00625DC3" w:rsidRDefault="00DC7227" w:rsidP="00DC7227">
      <w:pPr>
        <w:pStyle w:val="Title"/>
        <w:spacing w:after="2000"/>
        <w:ind w:left="720" w:firstLine="720"/>
        <w:rPr>
          <w:rFonts w:ascii="Arial" w:hAnsi="Arial"/>
          <w:color w:val="004B8D"/>
          <w:sz w:val="20"/>
          <w:szCs w:val="20"/>
        </w:rPr>
      </w:pPr>
      <w:bookmarkStart w:id="0" w:name="Cover"/>
      <w:r>
        <w:rPr>
          <w:noProof/>
        </w:rPr>
        <w:drawing>
          <wp:inline distT="0" distB="0" distL="0" distR="0" wp14:anchorId="11C19BA0" wp14:editId="57397C75">
            <wp:extent cx="1806581" cy="1135117"/>
            <wp:effectExtent l="0" t="0" r="3175" b="8255"/>
            <wp:docPr id="246686153" name="Picture 1" descr="A logo of a person with an ey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86153" name="Picture 1" descr="A logo of a person with an eye&#10;&#10;Description automatically generated"/>
                    <pic:cNvPicPr/>
                  </pic:nvPicPr>
                  <pic:blipFill>
                    <a:blip r:embed="rId12"/>
                    <a:stretch>
                      <a:fillRect/>
                    </a:stretch>
                  </pic:blipFill>
                  <pic:spPr>
                    <a:xfrm>
                      <a:off x="0" y="0"/>
                      <a:ext cx="1836951" cy="1154199"/>
                    </a:xfrm>
                    <a:prstGeom prst="rect">
                      <a:avLst/>
                    </a:prstGeom>
                  </pic:spPr>
                </pic:pic>
              </a:graphicData>
            </a:graphic>
          </wp:inline>
        </w:drawing>
      </w:r>
      <w:r w:rsidR="00146728">
        <w:rPr>
          <w:noProof/>
        </w:rPr>
        <w:drawing>
          <wp:anchor distT="0" distB="0" distL="114300" distR="114300" simplePos="0" relativeHeight="251658240" behindDoc="1" locked="0" layoutInCell="1" allowOverlap="1" wp14:anchorId="20130C11" wp14:editId="688D1A91">
            <wp:simplePos x="0" y="0"/>
            <wp:positionH relativeFrom="column">
              <wp:posOffset>429260</wp:posOffset>
            </wp:positionH>
            <wp:positionV relativeFrom="paragraph">
              <wp:posOffset>236855</wp:posOffset>
            </wp:positionV>
            <wp:extent cx="1600200" cy="1318260"/>
            <wp:effectExtent l="0" t="0" r="0" b="0"/>
            <wp:wrapTight wrapText="bothSides">
              <wp:wrapPolygon edited="0">
                <wp:start x="4886" y="0"/>
                <wp:lineTo x="2829" y="1561"/>
                <wp:lineTo x="0" y="4370"/>
                <wp:lineTo x="0" y="12798"/>
                <wp:lineTo x="1543" y="15607"/>
                <wp:lineTo x="1543" y="16543"/>
                <wp:lineTo x="11829" y="21225"/>
                <wp:lineTo x="16457" y="21225"/>
                <wp:lineTo x="17486" y="20601"/>
                <wp:lineTo x="21343" y="16543"/>
                <wp:lineTo x="21343" y="8428"/>
                <wp:lineTo x="20057" y="4994"/>
                <wp:lineTo x="16971" y="3434"/>
                <wp:lineTo x="9514" y="0"/>
                <wp:lineTo x="4886" y="0"/>
              </wp:wrapPolygon>
            </wp:wrapTight>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0200" cy="1318260"/>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rFonts w:ascii="Arial" w:hAnsi="Arial"/>
        </w:rPr>
        <w:alias w:val="Title"/>
        <w:tag w:val=""/>
        <w:id w:val="-1521466203"/>
        <w:placeholder>
          <w:docPart w:val="A4136742F6204EE7A46A04D1CA03C6E1"/>
        </w:placeholder>
        <w:dataBinding w:prefixMappings="xmlns:ns0='http://purl.org/dc/elements/1.1/' xmlns:ns1='http://schemas.openxmlformats.org/package/2006/metadata/core-properties' " w:xpath="/ns1:coreProperties[1]/ns0:title[1]" w:storeItemID="{6C3C8BC8-F283-45AE-878A-BAB7291924A1}"/>
        <w:text/>
      </w:sdtPr>
      <w:sdtEndPr/>
      <w:sdtContent>
        <w:p w14:paraId="54FAD68B" w14:textId="0DFFCE89" w:rsidR="00007607" w:rsidRPr="004F6690" w:rsidRDefault="00D96721" w:rsidP="00007607">
          <w:pPr>
            <w:pStyle w:val="Title"/>
            <w:jc w:val="left"/>
            <w:rPr>
              <w:rFonts w:ascii="Arial" w:hAnsi="Arial"/>
            </w:rPr>
          </w:pPr>
          <w:r>
            <w:rPr>
              <w:rFonts w:ascii="Arial" w:hAnsi="Arial"/>
            </w:rPr>
            <w:t>T</w:t>
          </w:r>
          <w:r w:rsidR="0048051E">
            <w:rPr>
              <w:rFonts w:ascii="Arial" w:hAnsi="Arial"/>
            </w:rPr>
            <w:t xml:space="preserve">he </w:t>
          </w:r>
          <w:r w:rsidR="00EE35E2">
            <w:rPr>
              <w:rFonts w:ascii="Arial" w:hAnsi="Arial"/>
            </w:rPr>
            <w:t xml:space="preserve">Importance </w:t>
          </w:r>
          <w:r w:rsidR="0048051E">
            <w:rPr>
              <w:rFonts w:ascii="Arial" w:hAnsi="Arial"/>
            </w:rPr>
            <w:t xml:space="preserve">of Music and Art Supports </w:t>
          </w:r>
          <w:r w:rsidR="005E34A6">
            <w:rPr>
              <w:rFonts w:ascii="Arial" w:hAnsi="Arial"/>
            </w:rPr>
            <w:t>for People Who Are Blind or Have Low Vision</w:t>
          </w:r>
        </w:p>
      </w:sdtContent>
    </w:sdt>
    <w:sdt>
      <w:sdtPr>
        <w:alias w:val="Subtitle"/>
        <w:tag w:val=""/>
        <w:id w:val="-1775245864"/>
        <w:placeholder>
          <w:docPart w:val="CAC10FDD8DAF4001BA5F3C7964B38A20"/>
        </w:placeholder>
        <w:dataBinding w:prefixMappings="xmlns:ns0='http://purl.org/dc/elements/1.1/' xmlns:ns1='http://schemas.openxmlformats.org/package/2006/metadata/core-properties' " w:xpath="/ns1:coreProperties[1]/ns0:subject[1]" w:storeItemID="{6C3C8BC8-F283-45AE-878A-BAB7291924A1}"/>
        <w:text/>
      </w:sdtPr>
      <w:sdtEndPr/>
      <w:sdtContent>
        <w:p w14:paraId="3605819E" w14:textId="030CEF6B" w:rsidR="00007607" w:rsidRPr="004F6690" w:rsidRDefault="005E34A6" w:rsidP="00991372">
          <w:pPr>
            <w:pStyle w:val="Subtitle"/>
            <w:rPr>
              <w:rFonts w:ascii="Arial" w:hAnsi="Arial"/>
            </w:rPr>
          </w:pPr>
          <w:r w:rsidRPr="005E34A6">
            <w:t>Independent Review of Appropriate NDIS Pricing for Music and Art Supports</w:t>
          </w:r>
        </w:p>
      </w:sdtContent>
    </w:sdt>
    <w:p w14:paraId="0C4A4C30" w14:textId="77777777" w:rsidR="00991372" w:rsidRPr="004F6690" w:rsidRDefault="00991372" w:rsidP="00991372">
      <w:pPr>
        <w:pStyle w:val="BodyText"/>
        <w:rPr>
          <w:rFonts w:ascii="Arial" w:hAnsi="Arial"/>
        </w:rPr>
      </w:pPr>
    </w:p>
    <w:p w14:paraId="19599359" w14:textId="77777777" w:rsidR="00991372" w:rsidRPr="004F6690" w:rsidRDefault="00991372" w:rsidP="00991372">
      <w:pPr>
        <w:pStyle w:val="BodyText"/>
        <w:rPr>
          <w:rFonts w:ascii="Arial" w:hAnsi="Arial"/>
        </w:rPr>
      </w:pPr>
    </w:p>
    <w:p w14:paraId="1C7682DE" w14:textId="197A97CC" w:rsidR="00007607" w:rsidRPr="004F6690" w:rsidRDefault="00863E66" w:rsidP="00007607">
      <w:pPr>
        <w:pStyle w:val="Subtitle"/>
        <w:rPr>
          <w:rFonts w:ascii="Arial" w:hAnsi="Arial"/>
        </w:rPr>
      </w:pPr>
      <w:sdt>
        <w:sdtPr>
          <w:rPr>
            <w:rFonts w:ascii="Arial" w:hAnsi="Arial"/>
          </w:rPr>
          <w:alias w:val="Date"/>
          <w:tag w:val="Publish Date"/>
          <w:id w:val="879595297"/>
          <w:placeholder>
            <w:docPart w:val="110D62C74E3A49EAACF73B48BE592995"/>
          </w:placeholder>
          <w:dataBinding w:prefixMappings="xmlns:ns0='http://schemas.microsoft.com/office/2006/coverPageProps' " w:xpath="/ns0:CoverPageProperties[1]/ns0:PublishDate[1]" w:storeItemID="{55AF091B-3C7A-41E3-B477-F2FDAA23CFDA}"/>
          <w:date w:fullDate="2025-02-01T00:00:00Z">
            <w:dateFormat w:val="MMMM yyyy"/>
            <w:lid w:val="en-AU"/>
            <w:storeMappedDataAs w:val="dateTime"/>
            <w:calendar w:val="gregorian"/>
          </w:date>
        </w:sdtPr>
        <w:sdtEndPr/>
        <w:sdtContent>
          <w:r w:rsidR="005E34A6">
            <w:rPr>
              <w:rFonts w:ascii="Arial" w:hAnsi="Arial"/>
            </w:rPr>
            <w:t>February</w:t>
          </w:r>
          <w:r w:rsidR="001E1E89">
            <w:rPr>
              <w:rFonts w:ascii="Arial" w:hAnsi="Arial"/>
            </w:rPr>
            <w:t xml:space="preserve"> </w:t>
          </w:r>
          <w:r w:rsidR="007B1CCC" w:rsidRPr="004F6690">
            <w:rPr>
              <w:rFonts w:ascii="Arial" w:hAnsi="Arial"/>
            </w:rPr>
            <w:t>202</w:t>
          </w:r>
          <w:r w:rsidR="005E34A6">
            <w:rPr>
              <w:rFonts w:ascii="Arial" w:hAnsi="Arial"/>
            </w:rPr>
            <w:t>5</w:t>
          </w:r>
        </w:sdtContent>
      </w:sdt>
    </w:p>
    <w:bookmarkEnd w:id="0"/>
    <w:p w14:paraId="2B3470A0" w14:textId="77777777" w:rsidR="00007607" w:rsidRPr="004F6690" w:rsidRDefault="00007607" w:rsidP="00817D6F">
      <w:pPr>
        <w:pStyle w:val="BodyText"/>
        <w:rPr>
          <w:rFonts w:ascii="Arial" w:hAnsi="Arial"/>
        </w:rPr>
        <w:sectPr w:rsidR="00007607" w:rsidRPr="004F6690" w:rsidSect="00BD49DB">
          <w:footerReference w:type="first" r:id="rId14"/>
          <w:pgSz w:w="11906" w:h="16838" w:code="9"/>
          <w:pgMar w:top="567" w:right="1134" w:bottom="425" w:left="1134" w:header="369" w:footer="635" w:gutter="0"/>
          <w:pgNumType w:start="0"/>
          <w:cols w:space="708"/>
          <w:titlePg/>
          <w:docGrid w:linePitch="360"/>
        </w:sectPr>
      </w:pPr>
    </w:p>
    <w:p w14:paraId="15D16519" w14:textId="77777777" w:rsidR="009E3BCF" w:rsidRPr="004F6690" w:rsidRDefault="009E3BCF" w:rsidP="009E3BCF">
      <w:pPr>
        <w:pStyle w:val="TOCHeading"/>
        <w:rPr>
          <w:rFonts w:ascii="Arial" w:hAnsi="Arial"/>
        </w:rPr>
      </w:pPr>
      <w:r w:rsidRPr="004F6690">
        <w:rPr>
          <w:rFonts w:ascii="Arial" w:hAnsi="Arial"/>
        </w:rPr>
        <w:lastRenderedPageBreak/>
        <w:t>Contents</w:t>
      </w:r>
    </w:p>
    <w:p w14:paraId="754E2E85" w14:textId="77777777" w:rsidR="00CC776D" w:rsidRPr="004F6690" w:rsidRDefault="00CC776D" w:rsidP="00CC776D">
      <w:pPr>
        <w:rPr>
          <w:rFonts w:ascii="Arial" w:hAnsi="Arial"/>
          <w:lang w:eastAsia="en-AU"/>
        </w:rPr>
      </w:pPr>
    </w:p>
    <w:p w14:paraId="1BA102A8" w14:textId="6BE4128E" w:rsidR="00DC7227" w:rsidRDefault="00AA7024">
      <w:pPr>
        <w:pStyle w:val="TOC1"/>
        <w:rPr>
          <w:rFonts w:eastAsiaTheme="minorEastAsia"/>
          <w:b w:val="0"/>
          <w:kern w:val="2"/>
          <w:sz w:val="24"/>
          <w:szCs w:val="24"/>
          <w:lang w:eastAsia="en-AU"/>
          <w14:ligatures w14:val="standardContextual"/>
        </w:rPr>
      </w:pPr>
      <w:r w:rsidRPr="004F6690">
        <w:rPr>
          <w:rFonts w:ascii="Arial" w:hAnsi="Arial"/>
          <w:lang w:eastAsia="en-AU"/>
        </w:rPr>
        <w:fldChar w:fldCharType="begin"/>
      </w:r>
      <w:r w:rsidRPr="004F6690">
        <w:rPr>
          <w:rFonts w:ascii="Arial" w:hAnsi="Arial"/>
          <w:lang w:eastAsia="en-AU"/>
        </w:rPr>
        <w:instrText xml:space="preserve"> TOC \h \z \t "Heading 1,1,Heading 2,2,Nbr Heading 1,4,Nbr Heading 2,5" </w:instrText>
      </w:r>
      <w:r w:rsidRPr="004F6690">
        <w:rPr>
          <w:rFonts w:ascii="Arial" w:hAnsi="Arial"/>
          <w:lang w:eastAsia="en-AU"/>
        </w:rPr>
        <w:fldChar w:fldCharType="separate"/>
      </w:r>
      <w:hyperlink w:anchor="_Toc189473980" w:history="1">
        <w:r w:rsidR="00DC7227" w:rsidRPr="001D0C20">
          <w:rPr>
            <w:rStyle w:val="Hyperlink"/>
            <w:rFonts w:ascii="Arial" w:hAnsi="Arial"/>
          </w:rPr>
          <w:t>Introduction</w:t>
        </w:r>
        <w:r w:rsidR="00DC7227">
          <w:rPr>
            <w:webHidden/>
          </w:rPr>
          <w:tab/>
        </w:r>
        <w:r w:rsidR="00DC7227">
          <w:rPr>
            <w:webHidden/>
          </w:rPr>
          <w:fldChar w:fldCharType="begin"/>
        </w:r>
        <w:r w:rsidR="00DC7227">
          <w:rPr>
            <w:webHidden/>
          </w:rPr>
          <w:instrText xml:space="preserve"> PAGEREF _Toc189473980 \h </w:instrText>
        </w:r>
        <w:r w:rsidR="00DC7227">
          <w:rPr>
            <w:webHidden/>
          </w:rPr>
        </w:r>
        <w:r w:rsidR="00DC7227">
          <w:rPr>
            <w:webHidden/>
          </w:rPr>
          <w:fldChar w:fldCharType="separate"/>
        </w:r>
        <w:r w:rsidR="00DC7227">
          <w:rPr>
            <w:webHidden/>
          </w:rPr>
          <w:t>2</w:t>
        </w:r>
        <w:r w:rsidR="00DC7227">
          <w:rPr>
            <w:webHidden/>
          </w:rPr>
          <w:fldChar w:fldCharType="end"/>
        </w:r>
      </w:hyperlink>
    </w:p>
    <w:p w14:paraId="0AEFB69C" w14:textId="7884E192" w:rsidR="00DC7227" w:rsidRDefault="00DC7227">
      <w:pPr>
        <w:pStyle w:val="TOC2"/>
        <w:rPr>
          <w:rFonts w:eastAsiaTheme="minorEastAsia"/>
          <w:kern w:val="2"/>
          <w:sz w:val="24"/>
          <w:szCs w:val="24"/>
          <w:lang w:eastAsia="en-AU"/>
          <w14:ligatures w14:val="standardContextual"/>
        </w:rPr>
      </w:pPr>
      <w:hyperlink w:anchor="_Toc189473981" w:history="1">
        <w:r w:rsidRPr="001D0C20">
          <w:rPr>
            <w:rStyle w:val="Hyperlink"/>
            <w:rFonts w:ascii="Arial" w:hAnsi="Arial"/>
          </w:rPr>
          <w:t>Recommendations</w:t>
        </w:r>
        <w:r>
          <w:rPr>
            <w:webHidden/>
          </w:rPr>
          <w:tab/>
        </w:r>
        <w:r>
          <w:rPr>
            <w:webHidden/>
          </w:rPr>
          <w:fldChar w:fldCharType="begin"/>
        </w:r>
        <w:r>
          <w:rPr>
            <w:webHidden/>
          </w:rPr>
          <w:instrText xml:space="preserve"> PAGEREF _Toc189473981 \h </w:instrText>
        </w:r>
        <w:r>
          <w:rPr>
            <w:webHidden/>
          </w:rPr>
        </w:r>
        <w:r>
          <w:rPr>
            <w:webHidden/>
          </w:rPr>
          <w:fldChar w:fldCharType="separate"/>
        </w:r>
        <w:r>
          <w:rPr>
            <w:webHidden/>
          </w:rPr>
          <w:t>2</w:t>
        </w:r>
        <w:r>
          <w:rPr>
            <w:webHidden/>
          </w:rPr>
          <w:fldChar w:fldCharType="end"/>
        </w:r>
      </w:hyperlink>
    </w:p>
    <w:p w14:paraId="293D2E67" w14:textId="21B44535" w:rsidR="00DC7227" w:rsidRDefault="00DC7227">
      <w:pPr>
        <w:pStyle w:val="TOC2"/>
        <w:rPr>
          <w:rFonts w:eastAsiaTheme="minorEastAsia"/>
          <w:kern w:val="2"/>
          <w:sz w:val="24"/>
          <w:szCs w:val="24"/>
          <w:lang w:eastAsia="en-AU"/>
          <w14:ligatures w14:val="standardContextual"/>
        </w:rPr>
      </w:pPr>
      <w:hyperlink w:anchor="_Toc189473982" w:history="1">
        <w:r w:rsidRPr="001D0C20">
          <w:rPr>
            <w:rStyle w:val="Hyperlink"/>
            <w:rFonts w:ascii="Arial" w:hAnsi="Arial"/>
          </w:rPr>
          <w:t>Benefits of Art and Music Therapy</w:t>
        </w:r>
        <w:r>
          <w:rPr>
            <w:webHidden/>
          </w:rPr>
          <w:tab/>
        </w:r>
        <w:r>
          <w:rPr>
            <w:webHidden/>
          </w:rPr>
          <w:fldChar w:fldCharType="begin"/>
        </w:r>
        <w:r>
          <w:rPr>
            <w:webHidden/>
          </w:rPr>
          <w:instrText xml:space="preserve"> PAGEREF _Toc189473982 \h </w:instrText>
        </w:r>
        <w:r>
          <w:rPr>
            <w:webHidden/>
          </w:rPr>
        </w:r>
        <w:r>
          <w:rPr>
            <w:webHidden/>
          </w:rPr>
          <w:fldChar w:fldCharType="separate"/>
        </w:r>
        <w:r>
          <w:rPr>
            <w:webHidden/>
          </w:rPr>
          <w:t>2</w:t>
        </w:r>
        <w:r>
          <w:rPr>
            <w:webHidden/>
          </w:rPr>
          <w:fldChar w:fldCharType="end"/>
        </w:r>
      </w:hyperlink>
    </w:p>
    <w:p w14:paraId="2B29F3F2" w14:textId="286B5996" w:rsidR="00DC7227" w:rsidRDefault="00DC7227">
      <w:pPr>
        <w:pStyle w:val="TOC2"/>
        <w:rPr>
          <w:rFonts w:eastAsiaTheme="minorEastAsia"/>
          <w:kern w:val="2"/>
          <w:sz w:val="24"/>
          <w:szCs w:val="24"/>
          <w:lang w:eastAsia="en-AU"/>
          <w14:ligatures w14:val="standardContextual"/>
        </w:rPr>
      </w:pPr>
      <w:hyperlink w:anchor="_Toc189473983" w:history="1">
        <w:r w:rsidRPr="001D0C20">
          <w:rPr>
            <w:rStyle w:val="Hyperlink"/>
            <w:rFonts w:ascii="Arial" w:hAnsi="Arial"/>
          </w:rPr>
          <w:t>National Braille Music Camp</w:t>
        </w:r>
        <w:r>
          <w:rPr>
            <w:webHidden/>
          </w:rPr>
          <w:tab/>
        </w:r>
        <w:r>
          <w:rPr>
            <w:webHidden/>
          </w:rPr>
          <w:fldChar w:fldCharType="begin"/>
        </w:r>
        <w:r>
          <w:rPr>
            <w:webHidden/>
          </w:rPr>
          <w:instrText xml:space="preserve"> PAGEREF _Toc189473983 \h </w:instrText>
        </w:r>
        <w:r>
          <w:rPr>
            <w:webHidden/>
          </w:rPr>
        </w:r>
        <w:r>
          <w:rPr>
            <w:webHidden/>
          </w:rPr>
          <w:fldChar w:fldCharType="separate"/>
        </w:r>
        <w:r>
          <w:rPr>
            <w:webHidden/>
          </w:rPr>
          <w:t>3</w:t>
        </w:r>
        <w:r>
          <w:rPr>
            <w:webHidden/>
          </w:rPr>
          <w:fldChar w:fldCharType="end"/>
        </w:r>
      </w:hyperlink>
    </w:p>
    <w:p w14:paraId="03804C2E" w14:textId="62D811EF" w:rsidR="00DC7227" w:rsidRDefault="00DC7227">
      <w:pPr>
        <w:pStyle w:val="TOC2"/>
        <w:rPr>
          <w:rFonts w:eastAsiaTheme="minorEastAsia"/>
          <w:kern w:val="2"/>
          <w:sz w:val="24"/>
          <w:szCs w:val="24"/>
          <w:lang w:eastAsia="en-AU"/>
          <w14:ligatures w14:val="standardContextual"/>
        </w:rPr>
      </w:pPr>
      <w:hyperlink w:anchor="_Toc189473984" w:history="1">
        <w:r w:rsidRPr="001D0C20">
          <w:rPr>
            <w:rStyle w:val="Hyperlink"/>
            <w:rFonts w:ascii="Arial" w:hAnsi="Arial"/>
          </w:rPr>
          <w:t>Safeguarding Other Important NDIS Supports</w:t>
        </w:r>
        <w:r>
          <w:rPr>
            <w:webHidden/>
          </w:rPr>
          <w:tab/>
        </w:r>
        <w:r>
          <w:rPr>
            <w:webHidden/>
          </w:rPr>
          <w:fldChar w:fldCharType="begin"/>
        </w:r>
        <w:r>
          <w:rPr>
            <w:webHidden/>
          </w:rPr>
          <w:instrText xml:space="preserve"> PAGEREF _Toc189473984 \h </w:instrText>
        </w:r>
        <w:r>
          <w:rPr>
            <w:webHidden/>
          </w:rPr>
        </w:r>
        <w:r>
          <w:rPr>
            <w:webHidden/>
          </w:rPr>
          <w:fldChar w:fldCharType="separate"/>
        </w:r>
        <w:r>
          <w:rPr>
            <w:webHidden/>
          </w:rPr>
          <w:t>4</w:t>
        </w:r>
        <w:r>
          <w:rPr>
            <w:webHidden/>
          </w:rPr>
          <w:fldChar w:fldCharType="end"/>
        </w:r>
      </w:hyperlink>
    </w:p>
    <w:p w14:paraId="6BF73C34" w14:textId="313CE7F4" w:rsidR="00DC7227" w:rsidRDefault="00DC7227">
      <w:pPr>
        <w:pStyle w:val="TOC2"/>
        <w:rPr>
          <w:rFonts w:eastAsiaTheme="minorEastAsia"/>
          <w:kern w:val="2"/>
          <w:sz w:val="24"/>
          <w:szCs w:val="24"/>
          <w:lang w:eastAsia="en-AU"/>
          <w14:ligatures w14:val="standardContextual"/>
        </w:rPr>
      </w:pPr>
      <w:hyperlink w:anchor="_Toc189473985" w:history="1">
        <w:r w:rsidRPr="001D0C20">
          <w:rPr>
            <w:rStyle w:val="Hyperlink"/>
            <w:rFonts w:ascii="Arial" w:hAnsi="Arial"/>
          </w:rPr>
          <w:t>References</w:t>
        </w:r>
        <w:r>
          <w:rPr>
            <w:webHidden/>
          </w:rPr>
          <w:tab/>
        </w:r>
        <w:r>
          <w:rPr>
            <w:webHidden/>
          </w:rPr>
          <w:fldChar w:fldCharType="begin"/>
        </w:r>
        <w:r>
          <w:rPr>
            <w:webHidden/>
          </w:rPr>
          <w:instrText xml:space="preserve"> PAGEREF _Toc189473985 \h </w:instrText>
        </w:r>
        <w:r>
          <w:rPr>
            <w:webHidden/>
          </w:rPr>
        </w:r>
        <w:r>
          <w:rPr>
            <w:webHidden/>
          </w:rPr>
          <w:fldChar w:fldCharType="separate"/>
        </w:r>
        <w:r>
          <w:rPr>
            <w:webHidden/>
          </w:rPr>
          <w:t>5</w:t>
        </w:r>
        <w:r>
          <w:rPr>
            <w:webHidden/>
          </w:rPr>
          <w:fldChar w:fldCharType="end"/>
        </w:r>
      </w:hyperlink>
    </w:p>
    <w:p w14:paraId="06CD7946" w14:textId="7FB0635D" w:rsidR="00DC7227" w:rsidRDefault="00DC7227">
      <w:pPr>
        <w:pStyle w:val="TOC1"/>
        <w:rPr>
          <w:rFonts w:eastAsiaTheme="minorEastAsia"/>
          <w:b w:val="0"/>
          <w:kern w:val="2"/>
          <w:sz w:val="24"/>
          <w:szCs w:val="24"/>
          <w:lang w:eastAsia="en-AU"/>
          <w14:ligatures w14:val="standardContextual"/>
        </w:rPr>
      </w:pPr>
      <w:hyperlink w:anchor="_Toc189473986" w:history="1">
        <w:r w:rsidRPr="001D0C20">
          <w:rPr>
            <w:rStyle w:val="Hyperlink"/>
            <w:rFonts w:ascii="Arial" w:hAnsi="Arial"/>
          </w:rPr>
          <w:t>About Blind Citizens Australia</w:t>
        </w:r>
        <w:r>
          <w:rPr>
            <w:webHidden/>
          </w:rPr>
          <w:tab/>
        </w:r>
        <w:r>
          <w:rPr>
            <w:webHidden/>
          </w:rPr>
          <w:fldChar w:fldCharType="begin"/>
        </w:r>
        <w:r>
          <w:rPr>
            <w:webHidden/>
          </w:rPr>
          <w:instrText xml:space="preserve"> PAGEREF _Toc189473986 \h </w:instrText>
        </w:r>
        <w:r>
          <w:rPr>
            <w:webHidden/>
          </w:rPr>
        </w:r>
        <w:r>
          <w:rPr>
            <w:webHidden/>
          </w:rPr>
          <w:fldChar w:fldCharType="separate"/>
        </w:r>
        <w:r>
          <w:rPr>
            <w:webHidden/>
          </w:rPr>
          <w:t>5</w:t>
        </w:r>
        <w:r>
          <w:rPr>
            <w:webHidden/>
          </w:rPr>
          <w:fldChar w:fldCharType="end"/>
        </w:r>
      </w:hyperlink>
    </w:p>
    <w:p w14:paraId="13B238F1" w14:textId="6902CEF1" w:rsidR="00DC7227" w:rsidRDefault="00DC7227">
      <w:pPr>
        <w:pStyle w:val="TOC1"/>
        <w:rPr>
          <w:rFonts w:eastAsiaTheme="minorEastAsia"/>
          <w:b w:val="0"/>
          <w:kern w:val="2"/>
          <w:sz w:val="24"/>
          <w:szCs w:val="24"/>
          <w:lang w:eastAsia="en-AU"/>
          <w14:ligatures w14:val="standardContextual"/>
        </w:rPr>
      </w:pPr>
      <w:hyperlink w:anchor="_Toc189473987" w:history="1">
        <w:r w:rsidRPr="001D0C20">
          <w:rPr>
            <w:rStyle w:val="Hyperlink"/>
            <w:rFonts w:ascii="Arial" w:hAnsi="Arial"/>
          </w:rPr>
          <w:t>About Vision 2020 Australia</w:t>
        </w:r>
        <w:r>
          <w:rPr>
            <w:webHidden/>
          </w:rPr>
          <w:tab/>
        </w:r>
        <w:r>
          <w:rPr>
            <w:webHidden/>
          </w:rPr>
          <w:fldChar w:fldCharType="begin"/>
        </w:r>
        <w:r>
          <w:rPr>
            <w:webHidden/>
          </w:rPr>
          <w:instrText xml:space="preserve"> PAGEREF _Toc189473987 \h </w:instrText>
        </w:r>
        <w:r>
          <w:rPr>
            <w:webHidden/>
          </w:rPr>
        </w:r>
        <w:r>
          <w:rPr>
            <w:webHidden/>
          </w:rPr>
          <w:fldChar w:fldCharType="separate"/>
        </w:r>
        <w:r>
          <w:rPr>
            <w:webHidden/>
          </w:rPr>
          <w:t>6</w:t>
        </w:r>
        <w:r>
          <w:rPr>
            <w:webHidden/>
          </w:rPr>
          <w:fldChar w:fldCharType="end"/>
        </w:r>
      </w:hyperlink>
    </w:p>
    <w:p w14:paraId="518AD74B" w14:textId="373F261B" w:rsidR="009E3BCF" w:rsidRPr="004F6690" w:rsidRDefault="00AA7024" w:rsidP="006759F6">
      <w:pPr>
        <w:rPr>
          <w:rFonts w:ascii="Arial" w:hAnsi="Arial"/>
        </w:rPr>
      </w:pPr>
      <w:r w:rsidRPr="004F6690">
        <w:rPr>
          <w:rFonts w:ascii="Arial" w:hAnsi="Arial"/>
          <w:noProof/>
          <w:lang w:eastAsia="en-AU"/>
        </w:rPr>
        <w:fldChar w:fldCharType="end"/>
      </w:r>
    </w:p>
    <w:p w14:paraId="35465813" w14:textId="3764C237" w:rsidR="0041485B" w:rsidRPr="004F6690" w:rsidRDefault="00B42E02" w:rsidP="00B029A0">
      <w:pPr>
        <w:pStyle w:val="Heading1"/>
        <w:rPr>
          <w:rFonts w:ascii="Arial" w:hAnsi="Arial"/>
        </w:rPr>
      </w:pPr>
      <w:r w:rsidRPr="004F6690">
        <w:rPr>
          <w:rFonts w:ascii="Arial" w:hAnsi="Arial"/>
        </w:rPr>
        <w:br w:type="page"/>
      </w:r>
    </w:p>
    <w:p w14:paraId="1914BEB2" w14:textId="5011F8C0" w:rsidR="00B6641C" w:rsidRPr="004F6690" w:rsidRDefault="0057423F" w:rsidP="00BA424B">
      <w:pPr>
        <w:pStyle w:val="Heading1"/>
        <w:rPr>
          <w:rFonts w:ascii="Arial" w:hAnsi="Arial"/>
        </w:rPr>
      </w:pPr>
      <w:bookmarkStart w:id="1" w:name="_Toc89703845"/>
      <w:bookmarkStart w:id="2" w:name="_Toc189473980"/>
      <w:r w:rsidRPr="004F6690">
        <w:rPr>
          <w:rFonts w:ascii="Arial" w:hAnsi="Arial"/>
        </w:rPr>
        <w:lastRenderedPageBreak/>
        <w:t>Introduction</w:t>
      </w:r>
      <w:bookmarkEnd w:id="2"/>
    </w:p>
    <w:p w14:paraId="277EA6BC" w14:textId="043B5E75" w:rsidR="00282A2A" w:rsidRPr="004F6690" w:rsidRDefault="00937022" w:rsidP="176CF584">
      <w:pPr>
        <w:pStyle w:val="BodyText"/>
        <w:jc w:val="both"/>
        <w:rPr>
          <w:rFonts w:ascii="Arial" w:hAnsi="Arial"/>
        </w:rPr>
      </w:pPr>
      <w:r>
        <w:rPr>
          <w:rFonts w:ascii="Arial" w:hAnsi="Arial"/>
        </w:rPr>
        <w:t>We a</w:t>
      </w:r>
      <w:r w:rsidR="00CB6D6E" w:rsidRPr="234C0EF0">
        <w:rPr>
          <w:rFonts w:ascii="Arial" w:hAnsi="Arial"/>
        </w:rPr>
        <w:t xml:space="preserve">ppreciate </w:t>
      </w:r>
      <w:r w:rsidR="00313A99">
        <w:rPr>
          <w:rFonts w:ascii="Arial" w:hAnsi="Arial"/>
        </w:rPr>
        <w:t xml:space="preserve">Dr Duckett’s </w:t>
      </w:r>
      <w:r w:rsidR="00386512">
        <w:rPr>
          <w:rFonts w:ascii="Arial" w:hAnsi="Arial"/>
        </w:rPr>
        <w:t>invitation to make a submission to</w:t>
      </w:r>
      <w:r w:rsidR="00CE6F0B">
        <w:rPr>
          <w:rFonts w:ascii="Arial" w:hAnsi="Arial"/>
        </w:rPr>
        <w:t xml:space="preserve"> his</w:t>
      </w:r>
      <w:r w:rsidR="0069411F" w:rsidRPr="0069411F">
        <w:rPr>
          <w:rFonts w:ascii="Arial" w:hAnsi="Arial"/>
        </w:rPr>
        <w:t xml:space="preserve"> independent review of appropriate N</w:t>
      </w:r>
      <w:r w:rsidR="0085374E">
        <w:rPr>
          <w:rFonts w:ascii="Arial" w:hAnsi="Arial"/>
        </w:rPr>
        <w:t xml:space="preserve">ational </w:t>
      </w:r>
      <w:r w:rsidR="0069411F" w:rsidRPr="0069411F">
        <w:rPr>
          <w:rFonts w:ascii="Arial" w:hAnsi="Arial"/>
        </w:rPr>
        <w:t>D</w:t>
      </w:r>
      <w:r w:rsidR="0085374E">
        <w:rPr>
          <w:rFonts w:ascii="Arial" w:hAnsi="Arial"/>
        </w:rPr>
        <w:t xml:space="preserve">isability </w:t>
      </w:r>
      <w:r w:rsidR="0069411F" w:rsidRPr="0069411F">
        <w:rPr>
          <w:rFonts w:ascii="Arial" w:hAnsi="Arial"/>
        </w:rPr>
        <w:t>I</w:t>
      </w:r>
      <w:r w:rsidR="0085374E">
        <w:rPr>
          <w:rFonts w:ascii="Arial" w:hAnsi="Arial"/>
        </w:rPr>
        <w:t xml:space="preserve">nsurance </w:t>
      </w:r>
      <w:r w:rsidR="0069411F" w:rsidRPr="0069411F">
        <w:rPr>
          <w:rFonts w:ascii="Arial" w:hAnsi="Arial"/>
        </w:rPr>
        <w:t>S</w:t>
      </w:r>
      <w:r w:rsidR="0085374E">
        <w:rPr>
          <w:rFonts w:ascii="Arial" w:hAnsi="Arial"/>
        </w:rPr>
        <w:t>cheme (NDIS)</w:t>
      </w:r>
      <w:r w:rsidR="0069411F" w:rsidRPr="0069411F">
        <w:rPr>
          <w:rFonts w:ascii="Arial" w:hAnsi="Arial"/>
        </w:rPr>
        <w:t xml:space="preserve"> pricing for music and art supports</w:t>
      </w:r>
      <w:r w:rsidR="0069411F">
        <w:rPr>
          <w:rFonts w:ascii="Arial" w:hAnsi="Arial"/>
        </w:rPr>
        <w:t xml:space="preserve">. </w:t>
      </w:r>
    </w:p>
    <w:p w14:paraId="1AAEC8E5" w14:textId="77777777" w:rsidR="00E803B6" w:rsidRDefault="00874457" w:rsidP="0044499D">
      <w:pPr>
        <w:pStyle w:val="BodyText"/>
        <w:jc w:val="both"/>
        <w:rPr>
          <w:rFonts w:ascii="Arial" w:hAnsi="Arial"/>
        </w:rPr>
      </w:pPr>
      <w:r w:rsidRPr="234C0EF0">
        <w:rPr>
          <w:rFonts w:ascii="Arial" w:hAnsi="Arial"/>
        </w:rPr>
        <w:t xml:space="preserve">According to the national Eye Health Survey </w:t>
      </w:r>
      <w:r w:rsidR="00BC1C1A" w:rsidRPr="234C0EF0">
        <w:rPr>
          <w:rFonts w:ascii="Arial" w:hAnsi="Arial"/>
        </w:rPr>
        <w:t>(2016), there are arou</w:t>
      </w:r>
      <w:r w:rsidR="005E2A31" w:rsidRPr="234C0EF0">
        <w:rPr>
          <w:rFonts w:ascii="Arial" w:hAnsi="Arial"/>
        </w:rPr>
        <w:t>n</w:t>
      </w:r>
      <w:r w:rsidR="004874CF" w:rsidRPr="234C0EF0">
        <w:rPr>
          <w:rFonts w:ascii="Arial" w:hAnsi="Arial"/>
        </w:rPr>
        <w:t>d 453,000</w:t>
      </w:r>
      <w:r w:rsidR="00BC1C1A" w:rsidRPr="234C0EF0">
        <w:rPr>
          <w:rFonts w:ascii="Arial" w:hAnsi="Arial"/>
        </w:rPr>
        <w:t xml:space="preserve"> people with vision loss in Australia</w:t>
      </w:r>
      <w:r w:rsidR="005E2A31" w:rsidRPr="234C0EF0">
        <w:rPr>
          <w:rFonts w:ascii="Arial" w:hAnsi="Arial"/>
        </w:rPr>
        <w:t xml:space="preserve">. </w:t>
      </w:r>
      <w:r w:rsidR="00E803B6" w:rsidRPr="004F6690">
        <w:rPr>
          <w:rFonts w:ascii="Arial" w:hAnsi="Arial"/>
        </w:rPr>
        <w:t>Recent data indicates that vision loss costs Australia up to $27.6 billion annually.</w:t>
      </w:r>
    </w:p>
    <w:p w14:paraId="2147B036" w14:textId="7F55D3E4" w:rsidR="0068168E" w:rsidRDefault="00644CDE" w:rsidP="0044499D">
      <w:pPr>
        <w:pStyle w:val="BodyText"/>
        <w:jc w:val="both"/>
        <w:rPr>
          <w:rFonts w:ascii="Arial" w:hAnsi="Arial"/>
        </w:rPr>
      </w:pPr>
      <w:r w:rsidRPr="234C0EF0">
        <w:rPr>
          <w:rFonts w:ascii="Arial" w:hAnsi="Arial"/>
        </w:rPr>
        <w:t>Aside from</w:t>
      </w:r>
      <w:r w:rsidR="00B17545" w:rsidRPr="234C0EF0">
        <w:rPr>
          <w:rFonts w:ascii="Arial" w:hAnsi="Arial"/>
        </w:rPr>
        <w:t xml:space="preserve"> uncorrected refractive error</w:t>
      </w:r>
      <w:r w:rsidR="00482428" w:rsidRPr="234C0EF0">
        <w:rPr>
          <w:rFonts w:ascii="Arial" w:hAnsi="Arial"/>
        </w:rPr>
        <w:t>, which can be mitigated with prescription glasses or contact lenses</w:t>
      </w:r>
      <w:r w:rsidR="00B17545" w:rsidRPr="234C0EF0">
        <w:rPr>
          <w:rFonts w:ascii="Arial" w:hAnsi="Arial"/>
        </w:rPr>
        <w:t xml:space="preserve">, </w:t>
      </w:r>
      <w:r w:rsidR="002C3CE4" w:rsidRPr="234C0EF0">
        <w:rPr>
          <w:rFonts w:ascii="Arial" w:hAnsi="Arial"/>
        </w:rPr>
        <w:t>most of the</w:t>
      </w:r>
      <w:r w:rsidR="00B17545" w:rsidRPr="234C0EF0">
        <w:rPr>
          <w:rFonts w:ascii="Arial" w:hAnsi="Arial"/>
        </w:rPr>
        <w:t xml:space="preserve"> vision loss is caused by</w:t>
      </w:r>
      <w:r w:rsidR="000719E9" w:rsidRPr="234C0EF0">
        <w:rPr>
          <w:rFonts w:ascii="Arial" w:hAnsi="Arial"/>
        </w:rPr>
        <w:t xml:space="preserve"> conditions such as diabetic retinopathy, glaucoma, </w:t>
      </w:r>
      <w:r w:rsidR="00A27263" w:rsidRPr="234C0EF0">
        <w:rPr>
          <w:rFonts w:ascii="Arial" w:hAnsi="Arial"/>
        </w:rPr>
        <w:t>macular degeneration</w:t>
      </w:r>
      <w:r w:rsidR="1BBF3A1D" w:rsidRPr="234C0EF0">
        <w:rPr>
          <w:rFonts w:ascii="Arial" w:hAnsi="Arial"/>
        </w:rPr>
        <w:t>,</w:t>
      </w:r>
      <w:r w:rsidR="00A27263" w:rsidRPr="234C0EF0">
        <w:rPr>
          <w:rFonts w:ascii="Arial" w:hAnsi="Arial"/>
        </w:rPr>
        <w:t xml:space="preserve"> and cataract, which usually occur later in life.</w:t>
      </w:r>
      <w:r w:rsidR="45844EA8" w:rsidRPr="234C0EF0">
        <w:rPr>
          <w:rFonts w:ascii="Arial" w:hAnsi="Arial"/>
        </w:rPr>
        <w:t xml:space="preserve"> </w:t>
      </w:r>
    </w:p>
    <w:p w14:paraId="5922769B" w14:textId="4C90B0FB" w:rsidR="00D53065" w:rsidRDefault="00D747FC" w:rsidP="00C873D7">
      <w:pPr>
        <w:pStyle w:val="BodyText"/>
        <w:jc w:val="both"/>
        <w:rPr>
          <w:rFonts w:ascii="Arial" w:hAnsi="Arial"/>
        </w:rPr>
      </w:pPr>
      <w:r>
        <w:rPr>
          <w:rFonts w:ascii="Arial" w:hAnsi="Arial" w:cs="Arial"/>
          <w:szCs w:val="22"/>
        </w:rPr>
        <w:t>Though Australian-</w:t>
      </w:r>
      <w:r w:rsidR="003B7CFD">
        <w:rPr>
          <w:rFonts w:ascii="Arial" w:hAnsi="Arial" w:cs="Arial"/>
          <w:szCs w:val="22"/>
        </w:rPr>
        <w:t xml:space="preserve">based </w:t>
      </w:r>
      <w:r w:rsidR="00365B0C">
        <w:rPr>
          <w:rFonts w:ascii="Arial" w:hAnsi="Arial" w:cs="Arial"/>
          <w:szCs w:val="22"/>
        </w:rPr>
        <w:t xml:space="preserve">studies </w:t>
      </w:r>
      <w:r w:rsidR="003B7CFD">
        <w:rPr>
          <w:rFonts w:ascii="Arial" w:hAnsi="Arial" w:cs="Arial"/>
          <w:szCs w:val="22"/>
        </w:rPr>
        <w:t>are limited, international research</w:t>
      </w:r>
      <w:r w:rsidR="00365B0C">
        <w:rPr>
          <w:rFonts w:ascii="Arial" w:hAnsi="Arial" w:cs="Arial"/>
          <w:szCs w:val="22"/>
        </w:rPr>
        <w:t xml:space="preserve">ers have found that </w:t>
      </w:r>
      <w:r w:rsidR="00B2770A">
        <w:rPr>
          <w:rFonts w:ascii="Arial" w:hAnsi="Arial" w:cs="Arial"/>
          <w:szCs w:val="22"/>
        </w:rPr>
        <w:t xml:space="preserve">art and music therapy have therapeutic value for people who are blind or have low vision. </w:t>
      </w:r>
      <w:r w:rsidR="005C1D9C" w:rsidRPr="234C0EF0">
        <w:rPr>
          <w:rFonts w:ascii="Arial" w:hAnsi="Arial"/>
        </w:rPr>
        <w:t xml:space="preserve">This brief </w:t>
      </w:r>
      <w:r w:rsidR="00D74C47" w:rsidRPr="234C0EF0">
        <w:rPr>
          <w:rFonts w:ascii="Arial" w:hAnsi="Arial"/>
        </w:rPr>
        <w:t>submission</w:t>
      </w:r>
      <w:r w:rsidR="00C873D7">
        <w:rPr>
          <w:rFonts w:ascii="Arial" w:hAnsi="Arial"/>
        </w:rPr>
        <w:t xml:space="preserve"> cites evidence of </w:t>
      </w:r>
      <w:proofErr w:type="gramStart"/>
      <w:r w:rsidR="00C873D7">
        <w:rPr>
          <w:rFonts w:ascii="Arial" w:hAnsi="Arial"/>
        </w:rPr>
        <w:t>this, and</w:t>
      </w:r>
      <w:proofErr w:type="gramEnd"/>
      <w:r w:rsidR="00C873D7">
        <w:rPr>
          <w:rFonts w:ascii="Arial" w:hAnsi="Arial"/>
        </w:rPr>
        <w:t xml:space="preserve"> </w:t>
      </w:r>
      <w:r w:rsidR="00B320C9">
        <w:rPr>
          <w:rFonts w:ascii="Arial" w:hAnsi="Arial"/>
        </w:rPr>
        <w:t>recommends ways in which o</w:t>
      </w:r>
      <w:r w:rsidR="00422768">
        <w:rPr>
          <w:rFonts w:ascii="Arial" w:hAnsi="Arial"/>
        </w:rPr>
        <w:t xml:space="preserve">ther NDIS supports for people who are blind or have low vision can be safeguarded. </w:t>
      </w:r>
      <w:r w:rsidR="00C873D7">
        <w:rPr>
          <w:rFonts w:ascii="Arial" w:hAnsi="Arial"/>
        </w:rPr>
        <w:t xml:space="preserve"> </w:t>
      </w:r>
      <w:r w:rsidR="00D74C47" w:rsidRPr="234C0EF0">
        <w:rPr>
          <w:rFonts w:ascii="Arial" w:hAnsi="Arial"/>
        </w:rPr>
        <w:t xml:space="preserve"> </w:t>
      </w:r>
    </w:p>
    <w:p w14:paraId="70725BF5" w14:textId="78103EF7" w:rsidR="00DC7227" w:rsidRPr="004F6690" w:rsidRDefault="00DC7227" w:rsidP="00C873D7">
      <w:pPr>
        <w:pStyle w:val="BodyText"/>
        <w:jc w:val="both"/>
        <w:rPr>
          <w:rFonts w:ascii="Arial" w:hAnsi="Arial"/>
        </w:rPr>
      </w:pPr>
      <w:r w:rsidRPr="004F6690">
        <w:rPr>
          <w:rFonts w:ascii="Arial" w:hAnsi="Arial"/>
        </w:rPr>
        <w:t>For further information about this submission, please contact Vision 2020 Australia</w:t>
      </w:r>
      <w:r>
        <w:rPr>
          <w:rFonts w:ascii="Arial" w:hAnsi="Arial"/>
        </w:rPr>
        <w:t xml:space="preserve"> (</w:t>
      </w:r>
      <w:hyperlink r:id="rId15" w:history="1">
        <w:r w:rsidRPr="003B3E4D">
          <w:rPr>
            <w:rStyle w:val="Hyperlink"/>
            <w:rFonts w:ascii="Arial" w:hAnsi="Arial"/>
          </w:rPr>
          <w:t>policy@vision2020australia.org.au</w:t>
        </w:r>
      </w:hyperlink>
      <w:r w:rsidRPr="00DC7227">
        <w:rPr>
          <w:rFonts w:ascii="Arial" w:hAnsi="Arial"/>
        </w:rPr>
        <w:t>)</w:t>
      </w:r>
      <w:r w:rsidRPr="00DC7227">
        <w:t xml:space="preserve"> or Blind Citizens Australia (</w:t>
      </w:r>
      <w:hyperlink r:id="rId16" w:history="1">
        <w:r w:rsidRPr="003B3E4D">
          <w:rPr>
            <w:rStyle w:val="Hyperlink"/>
          </w:rPr>
          <w:t>bca@bca.org.au</w:t>
        </w:r>
      </w:hyperlink>
      <w:r w:rsidRPr="00DC7227">
        <w:t>)</w:t>
      </w:r>
      <w:r>
        <w:t>.</w:t>
      </w:r>
      <w:r w:rsidRPr="00DC7227">
        <w:rPr>
          <w:rFonts w:ascii="Arial" w:hAnsi="Arial"/>
        </w:rPr>
        <w:t xml:space="preserve"> </w:t>
      </w:r>
      <w:r>
        <w:rPr>
          <w:rFonts w:ascii="Arial" w:hAnsi="Arial"/>
        </w:rPr>
        <w:t xml:space="preserve"> </w:t>
      </w:r>
    </w:p>
    <w:p w14:paraId="548D3751" w14:textId="55CAFA2A" w:rsidR="001E2C17" w:rsidRPr="004F6690" w:rsidRDefault="001E2C17" w:rsidP="001E2C17">
      <w:pPr>
        <w:pStyle w:val="Heading2"/>
        <w:rPr>
          <w:rFonts w:ascii="Arial" w:hAnsi="Arial"/>
        </w:rPr>
      </w:pPr>
      <w:bookmarkStart w:id="3" w:name="_Toc189473981"/>
      <w:r w:rsidRPr="004F6690">
        <w:rPr>
          <w:rFonts w:ascii="Arial" w:hAnsi="Arial"/>
        </w:rPr>
        <w:t>Recommendations</w:t>
      </w:r>
      <w:bookmarkEnd w:id="3"/>
    </w:p>
    <w:p w14:paraId="70F449B3" w14:textId="13BBA838" w:rsidR="006C47C8" w:rsidRDefault="00A577A9" w:rsidP="004F4383">
      <w:pPr>
        <w:pStyle w:val="BodyText"/>
        <w:numPr>
          <w:ilvl w:val="0"/>
          <w:numId w:val="27"/>
        </w:numPr>
        <w:rPr>
          <w:rFonts w:ascii="Arial" w:hAnsi="Arial"/>
        </w:rPr>
      </w:pPr>
      <w:r>
        <w:rPr>
          <w:rFonts w:ascii="Arial" w:hAnsi="Arial"/>
        </w:rPr>
        <w:t xml:space="preserve">In recognition of the measurable positive benefits observed in multiple academic studies, </w:t>
      </w:r>
      <w:r w:rsidR="00FD03CB">
        <w:rPr>
          <w:rFonts w:ascii="Arial" w:hAnsi="Arial"/>
        </w:rPr>
        <w:t xml:space="preserve">people who are blind or have low vision should continue to have the option of undertaking art and music therapy as part of their NDIS plan. </w:t>
      </w:r>
    </w:p>
    <w:p w14:paraId="2409FBFA" w14:textId="3565AD25" w:rsidR="003C4851" w:rsidRPr="003C4851" w:rsidRDefault="003C4851" w:rsidP="003C4851">
      <w:pPr>
        <w:pStyle w:val="ListParagraph0"/>
        <w:numPr>
          <w:ilvl w:val="0"/>
          <w:numId w:val="27"/>
        </w:numPr>
        <w:spacing w:after="120"/>
        <w:rPr>
          <w:rFonts w:ascii="Times New Roman" w:hAnsi="Times New Roman"/>
        </w:rPr>
      </w:pPr>
      <w:r>
        <w:rPr>
          <w:rFonts w:ascii="Arial" w:hAnsi="Arial" w:cs="Arial"/>
        </w:rPr>
        <w:t>A</w:t>
      </w:r>
      <w:r w:rsidRPr="003C4851">
        <w:rPr>
          <w:rFonts w:ascii="Arial" w:hAnsi="Arial" w:cs="Arial"/>
        </w:rPr>
        <w:t xml:space="preserve">ny </w:t>
      </w:r>
      <w:r>
        <w:rPr>
          <w:rFonts w:ascii="Arial" w:hAnsi="Arial" w:cs="Arial"/>
        </w:rPr>
        <w:t xml:space="preserve">future </w:t>
      </w:r>
      <w:r w:rsidRPr="003C4851">
        <w:rPr>
          <w:rFonts w:ascii="Arial" w:hAnsi="Arial" w:cs="Arial"/>
        </w:rPr>
        <w:t xml:space="preserve">decisions about whether a particular profession is or is not evidence-based should be made in close consultation with participants receiving that support type, and with professionals delivering it. </w:t>
      </w:r>
      <w:r w:rsidR="00A54433">
        <w:rPr>
          <w:rFonts w:ascii="Arial" w:hAnsi="Arial" w:cs="Arial"/>
        </w:rPr>
        <w:t>T</w:t>
      </w:r>
      <w:r w:rsidRPr="003C4851">
        <w:rPr>
          <w:rFonts w:ascii="Arial" w:hAnsi="Arial" w:cs="Arial"/>
        </w:rPr>
        <w:t>hat decision should be publicly released and should clearly outline the methods via which the support was tested, and the reasoning for why the support did or did not meet the criteria.</w:t>
      </w:r>
    </w:p>
    <w:p w14:paraId="19ED8F81" w14:textId="2366F71E" w:rsidR="004E5B31" w:rsidRPr="004F6690" w:rsidRDefault="00121EA4" w:rsidP="00D343CB">
      <w:pPr>
        <w:pStyle w:val="Heading2"/>
        <w:rPr>
          <w:rFonts w:ascii="Arial" w:hAnsi="Arial"/>
        </w:rPr>
      </w:pPr>
      <w:bookmarkStart w:id="4" w:name="_Toc189473982"/>
      <w:r>
        <w:rPr>
          <w:rFonts w:ascii="Arial" w:hAnsi="Arial"/>
        </w:rPr>
        <w:t xml:space="preserve">Benefits of </w:t>
      </w:r>
      <w:r w:rsidR="002C0105">
        <w:rPr>
          <w:rFonts w:ascii="Arial" w:hAnsi="Arial"/>
        </w:rPr>
        <w:t>Art and Music Therapy</w:t>
      </w:r>
      <w:bookmarkEnd w:id="4"/>
    </w:p>
    <w:p w14:paraId="58D8801F" w14:textId="771671BA" w:rsidR="00463F81" w:rsidRDefault="00C452AA" w:rsidP="00833916">
      <w:pPr>
        <w:pStyle w:val="BodyText"/>
        <w:jc w:val="both"/>
        <w:rPr>
          <w:rFonts w:ascii="Arial" w:hAnsi="Arial"/>
          <w:szCs w:val="22"/>
        </w:rPr>
      </w:pPr>
      <w:r w:rsidRPr="00E94D1E">
        <w:rPr>
          <w:rFonts w:ascii="Arial" w:hAnsi="Arial"/>
          <w:szCs w:val="22"/>
        </w:rPr>
        <w:t xml:space="preserve">The effectiveness of </w:t>
      </w:r>
      <w:r w:rsidR="001727E2">
        <w:rPr>
          <w:rFonts w:ascii="Arial" w:hAnsi="Arial"/>
          <w:szCs w:val="22"/>
        </w:rPr>
        <w:t xml:space="preserve">art and </w:t>
      </w:r>
      <w:r w:rsidRPr="00E94D1E">
        <w:rPr>
          <w:rFonts w:ascii="Arial" w:hAnsi="Arial"/>
          <w:szCs w:val="22"/>
        </w:rPr>
        <w:t xml:space="preserve">music therapy for people who are blind or </w:t>
      </w:r>
      <w:r w:rsidR="00A4480E" w:rsidRPr="00E94D1E">
        <w:rPr>
          <w:rFonts w:ascii="Arial" w:hAnsi="Arial"/>
          <w:szCs w:val="22"/>
        </w:rPr>
        <w:t xml:space="preserve">have low vision has </w:t>
      </w:r>
      <w:r w:rsidR="005D6384" w:rsidRPr="00E94D1E">
        <w:rPr>
          <w:rFonts w:ascii="Arial" w:hAnsi="Arial"/>
          <w:szCs w:val="22"/>
        </w:rPr>
        <w:t>received a</w:t>
      </w:r>
      <w:r w:rsidR="002353EB">
        <w:rPr>
          <w:rFonts w:ascii="Arial" w:hAnsi="Arial"/>
          <w:szCs w:val="22"/>
        </w:rPr>
        <w:t xml:space="preserve"> moderate </w:t>
      </w:r>
      <w:r w:rsidR="005D6384" w:rsidRPr="00E94D1E">
        <w:rPr>
          <w:rFonts w:ascii="Arial" w:hAnsi="Arial"/>
          <w:szCs w:val="22"/>
        </w:rPr>
        <w:t>amount of academic attention</w:t>
      </w:r>
      <w:r w:rsidR="002353EB">
        <w:rPr>
          <w:rFonts w:ascii="Arial" w:hAnsi="Arial"/>
          <w:szCs w:val="22"/>
        </w:rPr>
        <w:t xml:space="preserve">; </w:t>
      </w:r>
      <w:r w:rsidR="00A84D31" w:rsidRPr="00E94D1E">
        <w:rPr>
          <w:rFonts w:ascii="Arial" w:hAnsi="Arial"/>
          <w:szCs w:val="22"/>
        </w:rPr>
        <w:t>more is required</w:t>
      </w:r>
      <w:r w:rsidR="002353EB">
        <w:rPr>
          <w:rFonts w:ascii="Arial" w:hAnsi="Arial"/>
          <w:szCs w:val="22"/>
        </w:rPr>
        <w:t xml:space="preserve">, </w:t>
      </w:r>
      <w:r w:rsidR="00A84D31" w:rsidRPr="00E94D1E">
        <w:rPr>
          <w:rFonts w:ascii="Arial" w:hAnsi="Arial"/>
          <w:szCs w:val="22"/>
        </w:rPr>
        <w:t>especially from an Australian context</w:t>
      </w:r>
      <w:r w:rsidR="005D6384" w:rsidRPr="00E94D1E">
        <w:rPr>
          <w:rFonts w:ascii="Arial" w:hAnsi="Arial"/>
          <w:szCs w:val="22"/>
        </w:rPr>
        <w:t xml:space="preserve">. </w:t>
      </w:r>
    </w:p>
    <w:p w14:paraId="3145D602" w14:textId="787C5168" w:rsidR="000032EF" w:rsidRDefault="000032EF" w:rsidP="000032EF">
      <w:pPr>
        <w:pStyle w:val="BodyText"/>
        <w:jc w:val="both"/>
      </w:pPr>
      <w:r>
        <w:t xml:space="preserve">Whilst art is primarily considered a visual </w:t>
      </w:r>
      <w:r w:rsidR="00535219">
        <w:t>medium</w:t>
      </w:r>
      <w:r>
        <w:t xml:space="preserve">, the employment of tactile art materials allows people who are blind or have low vision to participate and reap some therapeutic benefits. For example, a 2017 honours thesis by a student at New York’s Long Island University found that: </w:t>
      </w:r>
    </w:p>
    <w:p w14:paraId="5F2FDC66" w14:textId="2E951812" w:rsidR="000032EF" w:rsidRDefault="000032EF" w:rsidP="000032EF">
      <w:pPr>
        <w:pStyle w:val="BodyText"/>
        <w:ind w:left="720" w:right="720"/>
        <w:jc w:val="both"/>
      </w:pPr>
      <w:r>
        <w:t>“</w:t>
      </w:r>
      <w:proofErr w:type="gramStart"/>
      <w:r>
        <w:t>the</w:t>
      </w:r>
      <w:proofErr w:type="gramEnd"/>
      <w:r>
        <w:t xml:space="preserve"> intervention of art therapy with tactile mediums did relatively have a positive impact on blind clients’ sense of capability. Overall, art therapy with the visually impaired experiencing mental health and behavioral issues was shown to provide moderate improvement in quality of life, therapeutic relief, a sense of self-accomplishment, and a better understanding of themselves through physical materials</w:t>
      </w:r>
      <w:proofErr w:type="gramStart"/>
      <w:r>
        <w:t>.”</w:t>
      </w:r>
      <w:r w:rsidR="00224793" w:rsidRPr="00224793">
        <w:rPr>
          <w:vertAlign w:val="superscript"/>
        </w:rPr>
        <w:t>[</w:t>
      </w:r>
      <w:proofErr w:type="gramEnd"/>
      <w:r w:rsidR="00224793" w:rsidRPr="00224793">
        <w:rPr>
          <w:vertAlign w:val="superscript"/>
        </w:rPr>
        <w:t>1]</w:t>
      </w:r>
    </w:p>
    <w:p w14:paraId="33F88BD1" w14:textId="220BDA7A" w:rsidR="0064736D" w:rsidRPr="00E94D1E" w:rsidRDefault="00407648" w:rsidP="00833916">
      <w:pPr>
        <w:pStyle w:val="BodyText"/>
        <w:jc w:val="both"/>
        <w:rPr>
          <w:rFonts w:ascii="Arial" w:hAnsi="Arial"/>
          <w:szCs w:val="22"/>
        </w:rPr>
      </w:pPr>
      <w:r>
        <w:rPr>
          <w:rFonts w:ascii="Arial" w:hAnsi="Arial"/>
          <w:szCs w:val="22"/>
        </w:rPr>
        <w:t xml:space="preserve">More has been written about music therapy. </w:t>
      </w:r>
      <w:r w:rsidR="005D6384" w:rsidRPr="00E94D1E">
        <w:rPr>
          <w:rFonts w:ascii="Arial" w:hAnsi="Arial"/>
          <w:szCs w:val="22"/>
        </w:rPr>
        <w:t xml:space="preserve">In 2023, a scoping </w:t>
      </w:r>
      <w:r w:rsidR="00CA18B5" w:rsidRPr="00E94D1E">
        <w:rPr>
          <w:rFonts w:ascii="Arial" w:hAnsi="Arial"/>
          <w:szCs w:val="22"/>
        </w:rPr>
        <w:t xml:space="preserve">study </w:t>
      </w:r>
      <w:r w:rsidR="005D6384" w:rsidRPr="00E94D1E">
        <w:rPr>
          <w:rFonts w:ascii="Arial" w:hAnsi="Arial"/>
          <w:szCs w:val="22"/>
        </w:rPr>
        <w:t xml:space="preserve">was published </w:t>
      </w:r>
      <w:r w:rsidR="00FB5060" w:rsidRPr="00E94D1E">
        <w:rPr>
          <w:rFonts w:ascii="Arial" w:hAnsi="Arial"/>
          <w:szCs w:val="22"/>
        </w:rPr>
        <w:t xml:space="preserve">by a team of </w:t>
      </w:r>
      <w:r w:rsidR="007D64CB">
        <w:rPr>
          <w:rFonts w:ascii="Arial" w:hAnsi="Arial"/>
          <w:szCs w:val="22"/>
        </w:rPr>
        <w:t xml:space="preserve">vision, hearing and music therapy </w:t>
      </w:r>
      <w:r w:rsidR="00A661D9">
        <w:rPr>
          <w:rFonts w:ascii="Arial" w:hAnsi="Arial"/>
          <w:szCs w:val="22"/>
        </w:rPr>
        <w:t>researchers</w:t>
      </w:r>
      <w:r w:rsidR="00BB040C" w:rsidRPr="00E94D1E">
        <w:rPr>
          <w:rFonts w:ascii="Arial" w:hAnsi="Arial"/>
          <w:szCs w:val="22"/>
        </w:rPr>
        <w:t xml:space="preserve"> from the United Kingdom</w:t>
      </w:r>
      <w:r w:rsidR="00DC4644" w:rsidRPr="00E94D1E">
        <w:rPr>
          <w:rFonts w:ascii="Arial" w:hAnsi="Arial"/>
          <w:szCs w:val="22"/>
        </w:rPr>
        <w:t>.</w:t>
      </w:r>
      <w:r w:rsidR="002F30DE" w:rsidRPr="00A661D9">
        <w:rPr>
          <w:rFonts w:ascii="Arial" w:hAnsi="Arial"/>
          <w:szCs w:val="22"/>
          <w:vertAlign w:val="superscript"/>
        </w:rPr>
        <w:t>[</w:t>
      </w:r>
      <w:r w:rsidR="000032EF">
        <w:rPr>
          <w:rFonts w:ascii="Arial" w:hAnsi="Arial"/>
          <w:szCs w:val="22"/>
          <w:vertAlign w:val="superscript"/>
        </w:rPr>
        <w:t>2</w:t>
      </w:r>
      <w:r w:rsidR="002F30DE" w:rsidRPr="00A661D9">
        <w:rPr>
          <w:rFonts w:ascii="Arial" w:hAnsi="Arial"/>
          <w:szCs w:val="22"/>
          <w:vertAlign w:val="superscript"/>
        </w:rPr>
        <w:t>]</w:t>
      </w:r>
      <w:r w:rsidR="00DC4644" w:rsidRPr="00A661D9">
        <w:rPr>
          <w:rFonts w:ascii="Arial" w:hAnsi="Arial"/>
          <w:szCs w:val="22"/>
          <w:vertAlign w:val="superscript"/>
        </w:rPr>
        <w:t xml:space="preserve"> </w:t>
      </w:r>
      <w:r w:rsidR="00DC4644" w:rsidRPr="00E94D1E">
        <w:rPr>
          <w:rFonts w:ascii="Arial" w:hAnsi="Arial"/>
          <w:szCs w:val="22"/>
        </w:rPr>
        <w:t xml:space="preserve">The scholars </w:t>
      </w:r>
      <w:r w:rsidR="00C50BFD">
        <w:rPr>
          <w:rFonts w:ascii="Arial" w:hAnsi="Arial"/>
          <w:szCs w:val="22"/>
        </w:rPr>
        <w:t xml:space="preserve">reviewed 13 studies on </w:t>
      </w:r>
      <w:r w:rsidR="00DC4644" w:rsidRPr="00E94D1E">
        <w:rPr>
          <w:rFonts w:ascii="Arial" w:hAnsi="Arial"/>
          <w:szCs w:val="22"/>
        </w:rPr>
        <w:t xml:space="preserve">how </w:t>
      </w:r>
      <w:r w:rsidR="00277696" w:rsidRPr="00E94D1E">
        <w:rPr>
          <w:rFonts w:ascii="Arial" w:hAnsi="Arial"/>
          <w:szCs w:val="22"/>
        </w:rPr>
        <w:t xml:space="preserve">music-based </w:t>
      </w:r>
      <w:r w:rsidR="0064736D" w:rsidRPr="00E94D1E">
        <w:rPr>
          <w:szCs w:val="22"/>
        </w:rPr>
        <w:t xml:space="preserve">interventions </w:t>
      </w:r>
      <w:r w:rsidR="00E06501" w:rsidRPr="00E94D1E">
        <w:rPr>
          <w:szCs w:val="22"/>
        </w:rPr>
        <w:t xml:space="preserve">are </w:t>
      </w:r>
      <w:r w:rsidR="005113B9">
        <w:rPr>
          <w:szCs w:val="22"/>
        </w:rPr>
        <w:t xml:space="preserve">accessed by </w:t>
      </w:r>
      <w:r w:rsidR="0064736D" w:rsidRPr="00E94D1E">
        <w:rPr>
          <w:szCs w:val="22"/>
        </w:rPr>
        <w:t>people with a</w:t>
      </w:r>
      <w:r w:rsidR="00277696" w:rsidRPr="00E94D1E">
        <w:rPr>
          <w:szCs w:val="22"/>
        </w:rPr>
        <w:t xml:space="preserve"> vision impairment</w:t>
      </w:r>
      <w:r w:rsidR="00A84B16" w:rsidRPr="00E94D1E">
        <w:rPr>
          <w:szCs w:val="22"/>
        </w:rPr>
        <w:t xml:space="preserve"> (VI)</w:t>
      </w:r>
      <w:r w:rsidR="0064736D" w:rsidRPr="00E94D1E">
        <w:rPr>
          <w:szCs w:val="22"/>
        </w:rPr>
        <w:t xml:space="preserve"> to promote their psychological, physiological and social well-being</w:t>
      </w:r>
      <w:r w:rsidR="00B41CC8" w:rsidRPr="00E94D1E">
        <w:rPr>
          <w:szCs w:val="22"/>
        </w:rPr>
        <w:t xml:space="preserve">. </w:t>
      </w:r>
      <w:r w:rsidR="009A7D41">
        <w:rPr>
          <w:szCs w:val="22"/>
        </w:rPr>
        <w:t>One of th</w:t>
      </w:r>
      <w:r w:rsidR="00A661D9">
        <w:rPr>
          <w:szCs w:val="22"/>
        </w:rPr>
        <w:t>ose</w:t>
      </w:r>
      <w:r w:rsidR="00171562">
        <w:rPr>
          <w:szCs w:val="22"/>
        </w:rPr>
        <w:t xml:space="preserve"> </w:t>
      </w:r>
      <w:r w:rsidR="009A7D41">
        <w:rPr>
          <w:szCs w:val="22"/>
        </w:rPr>
        <w:t>studies</w:t>
      </w:r>
      <w:r w:rsidR="00171562">
        <w:rPr>
          <w:szCs w:val="22"/>
        </w:rPr>
        <w:t xml:space="preserve"> </w:t>
      </w:r>
      <w:r w:rsidR="004064C6">
        <w:rPr>
          <w:szCs w:val="22"/>
        </w:rPr>
        <w:t>had been</w:t>
      </w:r>
      <w:r w:rsidR="005541EC">
        <w:rPr>
          <w:szCs w:val="22"/>
        </w:rPr>
        <w:t xml:space="preserve"> published </w:t>
      </w:r>
      <w:r w:rsidR="00171562">
        <w:rPr>
          <w:szCs w:val="22"/>
        </w:rPr>
        <w:t xml:space="preserve">by </w:t>
      </w:r>
      <w:r w:rsidR="00E10BF8">
        <w:rPr>
          <w:szCs w:val="22"/>
        </w:rPr>
        <w:t xml:space="preserve">an Australian </w:t>
      </w:r>
      <w:r w:rsidR="00622C95">
        <w:rPr>
          <w:szCs w:val="22"/>
        </w:rPr>
        <w:t>author</w:t>
      </w:r>
      <w:r w:rsidR="005541EC">
        <w:rPr>
          <w:szCs w:val="22"/>
        </w:rPr>
        <w:t xml:space="preserve"> </w:t>
      </w:r>
      <w:r w:rsidR="00E10BF8">
        <w:rPr>
          <w:szCs w:val="22"/>
        </w:rPr>
        <w:t>in 1991.</w:t>
      </w:r>
    </w:p>
    <w:p w14:paraId="7B8AC32E" w14:textId="684EAFEC" w:rsidR="00A84D31" w:rsidRPr="00E94D1E" w:rsidRDefault="00DF3EF1" w:rsidP="00833916">
      <w:pPr>
        <w:pStyle w:val="BodyText"/>
        <w:jc w:val="both"/>
        <w:rPr>
          <w:szCs w:val="22"/>
        </w:rPr>
      </w:pPr>
      <w:r>
        <w:rPr>
          <w:rFonts w:ascii="Arial" w:hAnsi="Arial"/>
          <w:szCs w:val="22"/>
        </w:rPr>
        <w:lastRenderedPageBreak/>
        <w:t>T</w:t>
      </w:r>
      <w:r w:rsidR="00D34A33" w:rsidRPr="00E94D1E">
        <w:rPr>
          <w:rFonts w:ascii="Arial" w:hAnsi="Arial"/>
          <w:szCs w:val="22"/>
        </w:rPr>
        <w:t xml:space="preserve">he scoping study authors </w:t>
      </w:r>
      <w:r w:rsidR="00055F0A" w:rsidRPr="00E94D1E">
        <w:rPr>
          <w:rFonts w:ascii="Arial" w:hAnsi="Arial"/>
          <w:szCs w:val="22"/>
        </w:rPr>
        <w:t xml:space="preserve">concluded </w:t>
      </w:r>
      <w:r w:rsidR="00DA2E20" w:rsidRPr="00E94D1E">
        <w:rPr>
          <w:rFonts w:ascii="Arial" w:hAnsi="Arial"/>
          <w:szCs w:val="22"/>
        </w:rPr>
        <w:t>that</w:t>
      </w:r>
      <w:r w:rsidR="00CA18B5" w:rsidRPr="00E94D1E">
        <w:rPr>
          <w:rFonts w:ascii="Arial" w:hAnsi="Arial"/>
          <w:szCs w:val="22"/>
        </w:rPr>
        <w:t xml:space="preserve"> </w:t>
      </w:r>
      <w:r w:rsidR="005E4D16" w:rsidRPr="00E94D1E">
        <w:rPr>
          <w:rFonts w:ascii="Arial" w:hAnsi="Arial"/>
          <w:szCs w:val="22"/>
        </w:rPr>
        <w:t>“</w:t>
      </w:r>
      <w:r w:rsidR="005E4D16" w:rsidRPr="00E94D1E">
        <w:rPr>
          <w:szCs w:val="22"/>
        </w:rPr>
        <w:t>music-based intervention strategies improved psychosocial well-being in people with a</w:t>
      </w:r>
      <w:r w:rsidR="00E35E5E" w:rsidRPr="00E94D1E">
        <w:rPr>
          <w:szCs w:val="22"/>
        </w:rPr>
        <w:t xml:space="preserve"> VI</w:t>
      </w:r>
      <w:r w:rsidR="00093A50" w:rsidRPr="00E94D1E">
        <w:rPr>
          <w:szCs w:val="22"/>
        </w:rPr>
        <w:t>.”</w:t>
      </w:r>
      <w:r w:rsidR="00093A50" w:rsidRPr="00E94D1E">
        <w:rPr>
          <w:szCs w:val="22"/>
          <w:vertAlign w:val="superscript"/>
        </w:rPr>
        <w:t>[</w:t>
      </w:r>
      <w:r w:rsidR="00870315">
        <w:rPr>
          <w:szCs w:val="22"/>
          <w:vertAlign w:val="superscript"/>
        </w:rPr>
        <w:t>3</w:t>
      </w:r>
      <w:r w:rsidR="005C3656" w:rsidRPr="00E94D1E">
        <w:rPr>
          <w:szCs w:val="22"/>
          <w:vertAlign w:val="superscript"/>
        </w:rPr>
        <w:t>]</w:t>
      </w:r>
      <w:r w:rsidR="005C3656" w:rsidRPr="00E94D1E">
        <w:rPr>
          <w:szCs w:val="22"/>
        </w:rPr>
        <w:t xml:space="preserve"> </w:t>
      </w:r>
      <w:r w:rsidR="00F75333" w:rsidRPr="00E94D1E">
        <w:rPr>
          <w:szCs w:val="22"/>
        </w:rPr>
        <w:t>Elaborating on their findings, the scholars wrote:</w:t>
      </w:r>
    </w:p>
    <w:p w14:paraId="5B33630F" w14:textId="37517B72" w:rsidR="00BE420B" w:rsidRPr="00E94D1E" w:rsidRDefault="00C062E6" w:rsidP="008A17CC">
      <w:pPr>
        <w:pStyle w:val="BodyText"/>
        <w:ind w:left="720" w:right="720"/>
        <w:jc w:val="both"/>
        <w:rPr>
          <w:szCs w:val="22"/>
        </w:rPr>
      </w:pPr>
      <w:r w:rsidRPr="00E94D1E">
        <w:rPr>
          <w:szCs w:val="22"/>
        </w:rPr>
        <w:t>“</w:t>
      </w:r>
      <w:r w:rsidR="00233C89" w:rsidRPr="00E94D1E">
        <w:rPr>
          <w:szCs w:val="22"/>
        </w:rPr>
        <w:t>Several studies suggest that listening to music can induce pleasant and positive feelings by the activation of the limbic system.</w:t>
      </w:r>
      <w:r w:rsidRPr="00E94D1E">
        <w:rPr>
          <w:szCs w:val="22"/>
        </w:rPr>
        <w:t xml:space="preserve"> </w:t>
      </w:r>
      <w:r w:rsidR="00233C89" w:rsidRPr="00E94D1E">
        <w:rPr>
          <w:szCs w:val="22"/>
        </w:rPr>
        <w:t>Music has also been shown to have a broad range of therapeutic effects, such as giving individuals a sense of connection, which fosters a sense of community and promotes feelings of interpersonal attachment which can offset loneliness. Engaging in musical activity leads to a decrease in cortisol which may alleviate anxiety, promote relaxation, improve mood and decrease agitation. Studies have been conducted in VI populations to promote social cohesion, interpersonal communication and for relaxation. Listening to calming music has been used during medical treatment such as cataract surgery. In addition, people with a VI rely on other means of communication such as sound and touch to compensate for their vision loss. Research indicates that people with a VI prefer auditory mediums, such as listening to music or the radio. Children with VI prefer musical toys and enjoy engaging in music as a means of expression.</w:t>
      </w:r>
      <w:r w:rsidR="00E94D1E">
        <w:rPr>
          <w:szCs w:val="22"/>
        </w:rPr>
        <w:t>”</w:t>
      </w:r>
      <w:r w:rsidR="00B464F2" w:rsidRPr="00B464F2">
        <w:rPr>
          <w:szCs w:val="22"/>
          <w:vertAlign w:val="superscript"/>
        </w:rPr>
        <w:t>[</w:t>
      </w:r>
      <w:r w:rsidR="00870315">
        <w:rPr>
          <w:szCs w:val="22"/>
          <w:vertAlign w:val="superscript"/>
        </w:rPr>
        <w:t>4</w:t>
      </w:r>
      <w:r w:rsidR="00B464F2" w:rsidRPr="00B464F2">
        <w:rPr>
          <w:szCs w:val="22"/>
          <w:vertAlign w:val="superscript"/>
        </w:rPr>
        <w:t>]</w:t>
      </w:r>
    </w:p>
    <w:p w14:paraId="18998638" w14:textId="405A833D" w:rsidR="008A17CC" w:rsidRDefault="00797375" w:rsidP="00833916">
      <w:pPr>
        <w:pStyle w:val="BodyText"/>
        <w:jc w:val="both"/>
        <w:rPr>
          <w:vertAlign w:val="superscript"/>
        </w:rPr>
      </w:pPr>
      <w:r>
        <w:t xml:space="preserve">Not included in the scoping study was </w:t>
      </w:r>
      <w:r w:rsidR="00C10B50">
        <w:t xml:space="preserve">a </w:t>
      </w:r>
      <w:r w:rsidR="009E486F">
        <w:t xml:space="preserve">2021 study </w:t>
      </w:r>
      <w:r w:rsidR="0054557C">
        <w:t>b</w:t>
      </w:r>
      <w:r w:rsidR="009E486F">
        <w:t xml:space="preserve">y </w:t>
      </w:r>
      <w:r w:rsidR="0054557C">
        <w:t xml:space="preserve">a </w:t>
      </w:r>
      <w:r w:rsidR="009E486F">
        <w:t>team of</w:t>
      </w:r>
      <w:r w:rsidR="007D405D">
        <w:t xml:space="preserve"> research </w:t>
      </w:r>
      <w:r w:rsidR="00B5162D">
        <w:t>psycholog</w:t>
      </w:r>
      <w:r w:rsidR="007D405D">
        <w:t xml:space="preserve">ists </w:t>
      </w:r>
      <w:r w:rsidR="009E486F">
        <w:t>from Iran</w:t>
      </w:r>
      <w:r w:rsidR="00C10B50">
        <w:t xml:space="preserve">. </w:t>
      </w:r>
      <w:r w:rsidR="007E79B8">
        <w:t>The</w:t>
      </w:r>
      <w:r w:rsidR="0075509D">
        <w:t>se</w:t>
      </w:r>
      <w:r w:rsidR="006B0567">
        <w:t xml:space="preserve"> researchers</w:t>
      </w:r>
      <w:r w:rsidR="005A570A">
        <w:t xml:space="preserve"> assess</w:t>
      </w:r>
      <w:r w:rsidR="007E79B8">
        <w:t>ed</w:t>
      </w:r>
      <w:r w:rsidR="005A570A">
        <w:t xml:space="preserve"> and evaluated the </w:t>
      </w:r>
      <w:r w:rsidR="009A5E0A">
        <w:t xml:space="preserve">effectiveness of play and music therapy on </w:t>
      </w:r>
      <w:r w:rsidR="00900EAE">
        <w:t xml:space="preserve">the anxiety, depression and self-esteem of </w:t>
      </w:r>
      <w:r w:rsidR="00114ABD">
        <w:t>pre</w:t>
      </w:r>
      <w:r w:rsidR="00486698">
        <w:t xml:space="preserve">adolescent and adolescent school </w:t>
      </w:r>
      <w:r w:rsidR="00900EAE">
        <w:t xml:space="preserve">students with </w:t>
      </w:r>
      <w:r w:rsidR="00BA7677">
        <w:t>a vision impairment.</w:t>
      </w:r>
      <w:r w:rsidR="00455211">
        <w:t xml:space="preserve"> The scholars found that play and music therapy w</w:t>
      </w:r>
      <w:r w:rsidR="00A356EC">
        <w:t>ere</w:t>
      </w:r>
      <w:r w:rsidR="00715E4D">
        <w:t xml:space="preserve"> “cost-effective, simple, familiar, and fun” for the children involved</w:t>
      </w:r>
      <w:r w:rsidR="009D3CE8">
        <w:t xml:space="preserve">. Moreover, it “was proven that </w:t>
      </w:r>
      <w:r w:rsidR="003563BA">
        <w:t xml:space="preserve">these interventions were effective in reducing anxiety and depression and </w:t>
      </w:r>
      <w:r w:rsidR="001E06E1">
        <w:t>increasing self-esteem in children” who are vision impaired.</w:t>
      </w:r>
      <w:r w:rsidR="001E06E1" w:rsidRPr="001E06E1">
        <w:rPr>
          <w:vertAlign w:val="superscript"/>
        </w:rPr>
        <w:t>[</w:t>
      </w:r>
      <w:r w:rsidR="00870315">
        <w:rPr>
          <w:vertAlign w:val="superscript"/>
        </w:rPr>
        <w:t>5</w:t>
      </w:r>
      <w:r w:rsidR="001E06E1" w:rsidRPr="001E06E1">
        <w:rPr>
          <w:vertAlign w:val="superscript"/>
        </w:rPr>
        <w:t>]</w:t>
      </w:r>
    </w:p>
    <w:p w14:paraId="33E9151E" w14:textId="60CF7EA1" w:rsidR="005D5D6D" w:rsidRPr="00A25B2F" w:rsidRDefault="005D5D6D" w:rsidP="00833916">
      <w:pPr>
        <w:pStyle w:val="BodyText"/>
        <w:jc w:val="both"/>
      </w:pPr>
      <w:r>
        <w:t xml:space="preserve">According to </w:t>
      </w:r>
      <w:r w:rsidR="001038A6">
        <w:t xml:space="preserve">Australia’s </w:t>
      </w:r>
      <w:r>
        <w:t>Stroke Foundation</w:t>
      </w:r>
      <w:r w:rsidR="001038A6">
        <w:t xml:space="preserve">, </w:t>
      </w:r>
      <w:r w:rsidR="00DC29B6">
        <w:t xml:space="preserve">approximately one-third of stroke survivors experience vision loss. Most people who experience vision loss after a stroke do not </w:t>
      </w:r>
      <w:r w:rsidR="00A25B2F">
        <w:t>fully regain their vision.</w:t>
      </w:r>
      <w:r w:rsidR="00A25B2F" w:rsidRPr="00A25B2F">
        <w:rPr>
          <w:vertAlign w:val="superscript"/>
        </w:rPr>
        <w:t>[</w:t>
      </w:r>
      <w:r w:rsidR="00870315">
        <w:rPr>
          <w:vertAlign w:val="superscript"/>
        </w:rPr>
        <w:t>6</w:t>
      </w:r>
      <w:r w:rsidR="00A25B2F" w:rsidRPr="00A25B2F">
        <w:rPr>
          <w:vertAlign w:val="superscript"/>
        </w:rPr>
        <w:t>]</w:t>
      </w:r>
      <w:r w:rsidRPr="00A25B2F">
        <w:rPr>
          <w:vertAlign w:val="superscript"/>
        </w:rPr>
        <w:t xml:space="preserve"> </w:t>
      </w:r>
      <w:r w:rsidR="008C5450">
        <w:t>A</w:t>
      </w:r>
      <w:r w:rsidR="00911273">
        <w:t>ccording to a</w:t>
      </w:r>
      <w:r w:rsidR="008C5450">
        <w:t xml:space="preserve"> 2024 study</w:t>
      </w:r>
      <w:r w:rsidR="00DC0838">
        <w:t xml:space="preserve"> by a team of </w:t>
      </w:r>
      <w:r w:rsidR="007231F7">
        <w:t xml:space="preserve">medical, </w:t>
      </w:r>
      <w:r w:rsidR="00DF5A37">
        <w:t>neurorehabilitation</w:t>
      </w:r>
      <w:r w:rsidR="007231F7">
        <w:t xml:space="preserve"> and performing arts scholars from the Netherlands and the United States, </w:t>
      </w:r>
      <w:r w:rsidR="00911273">
        <w:t xml:space="preserve">music therapy is regularly utilised in stroke rehabilitation. </w:t>
      </w:r>
      <w:r w:rsidR="002D2918">
        <w:t>According to these scholars,</w:t>
      </w:r>
      <w:r w:rsidR="00C87169">
        <w:t xml:space="preserve"> “</w:t>
      </w:r>
      <w:r w:rsidR="00C87169" w:rsidRPr="00C87169">
        <w:t>Music-based interventions have been used successfully in the treatment of impairments after stroke and have been shown to improve various functions, such as gait, speech/language, impaired arm motor function, and attention</w:t>
      </w:r>
      <w:r w:rsidR="00C87169">
        <w:t>.”</w:t>
      </w:r>
      <w:r w:rsidR="00C87169" w:rsidRPr="000F04F6">
        <w:rPr>
          <w:vertAlign w:val="superscript"/>
        </w:rPr>
        <w:t>[</w:t>
      </w:r>
      <w:r w:rsidR="00870315">
        <w:rPr>
          <w:vertAlign w:val="superscript"/>
        </w:rPr>
        <w:t>7</w:t>
      </w:r>
      <w:r w:rsidR="00C87169" w:rsidRPr="000F04F6">
        <w:rPr>
          <w:vertAlign w:val="superscript"/>
        </w:rPr>
        <w:t>]</w:t>
      </w:r>
    </w:p>
    <w:p w14:paraId="31BA7F26" w14:textId="77777777" w:rsidR="00EC4FDC" w:rsidRDefault="001612EE" w:rsidP="00833916">
      <w:pPr>
        <w:pStyle w:val="BodyText"/>
        <w:jc w:val="both"/>
        <w:rPr>
          <w:rFonts w:ascii="Arial" w:hAnsi="Arial" w:cs="Arial"/>
          <w:szCs w:val="22"/>
        </w:rPr>
      </w:pPr>
      <w:r>
        <w:rPr>
          <w:rFonts w:ascii="Arial" w:hAnsi="Arial" w:cs="Arial"/>
          <w:szCs w:val="22"/>
        </w:rPr>
        <w:t xml:space="preserve">Additional </w:t>
      </w:r>
      <w:r w:rsidR="0037350A">
        <w:rPr>
          <w:rFonts w:ascii="Arial" w:hAnsi="Arial" w:cs="Arial"/>
          <w:szCs w:val="22"/>
        </w:rPr>
        <w:t xml:space="preserve">Australian-based </w:t>
      </w:r>
      <w:r w:rsidRPr="001612EE">
        <w:rPr>
          <w:rFonts w:ascii="Arial" w:hAnsi="Arial" w:cs="Arial"/>
          <w:szCs w:val="22"/>
        </w:rPr>
        <w:t xml:space="preserve">studies </w:t>
      </w:r>
      <w:r>
        <w:rPr>
          <w:rFonts w:ascii="Arial" w:hAnsi="Arial" w:cs="Arial"/>
          <w:szCs w:val="22"/>
        </w:rPr>
        <w:t xml:space="preserve">of art and music therapies </w:t>
      </w:r>
      <w:r w:rsidR="00BB00B7">
        <w:rPr>
          <w:rFonts w:ascii="Arial" w:hAnsi="Arial" w:cs="Arial"/>
          <w:szCs w:val="22"/>
        </w:rPr>
        <w:t xml:space="preserve">as experienced by people who are blind or have low vision would be welcome. From </w:t>
      </w:r>
      <w:r w:rsidR="006F3FDA">
        <w:rPr>
          <w:rFonts w:ascii="Arial" w:hAnsi="Arial" w:cs="Arial"/>
          <w:szCs w:val="22"/>
        </w:rPr>
        <w:t xml:space="preserve">the </w:t>
      </w:r>
      <w:r w:rsidR="009B49F6">
        <w:rPr>
          <w:rFonts w:ascii="Arial" w:hAnsi="Arial" w:cs="Arial"/>
          <w:szCs w:val="22"/>
        </w:rPr>
        <w:t xml:space="preserve">international </w:t>
      </w:r>
      <w:r w:rsidR="006F3FDA">
        <w:rPr>
          <w:rFonts w:ascii="Arial" w:hAnsi="Arial" w:cs="Arial"/>
          <w:szCs w:val="22"/>
        </w:rPr>
        <w:t>studies that have</w:t>
      </w:r>
      <w:r w:rsidR="009B49F6">
        <w:rPr>
          <w:rFonts w:ascii="Arial" w:hAnsi="Arial" w:cs="Arial"/>
          <w:szCs w:val="22"/>
        </w:rPr>
        <w:t xml:space="preserve"> </w:t>
      </w:r>
      <w:r w:rsidR="006F3FDA">
        <w:rPr>
          <w:rFonts w:ascii="Arial" w:hAnsi="Arial" w:cs="Arial"/>
          <w:szCs w:val="22"/>
        </w:rPr>
        <w:t xml:space="preserve">been undertaken, </w:t>
      </w:r>
      <w:r w:rsidR="00920EAD">
        <w:rPr>
          <w:rFonts w:ascii="Arial" w:hAnsi="Arial" w:cs="Arial"/>
          <w:szCs w:val="22"/>
        </w:rPr>
        <w:t xml:space="preserve">it is evident that </w:t>
      </w:r>
      <w:r w:rsidR="007B3D74">
        <w:rPr>
          <w:rFonts w:ascii="Arial" w:hAnsi="Arial" w:cs="Arial"/>
          <w:szCs w:val="22"/>
        </w:rPr>
        <w:t>art</w:t>
      </w:r>
      <w:r w:rsidR="001051A9">
        <w:rPr>
          <w:rFonts w:ascii="Arial" w:hAnsi="Arial" w:cs="Arial"/>
          <w:szCs w:val="22"/>
        </w:rPr>
        <w:t xml:space="preserve"> and music therapies do have </w:t>
      </w:r>
      <w:r w:rsidR="003B7A23">
        <w:rPr>
          <w:rFonts w:ascii="Arial" w:hAnsi="Arial" w:cs="Arial"/>
          <w:szCs w:val="22"/>
        </w:rPr>
        <w:t xml:space="preserve">a measurable positive impact on </w:t>
      </w:r>
      <w:r w:rsidR="007B3D74">
        <w:rPr>
          <w:rFonts w:ascii="Arial" w:hAnsi="Arial" w:cs="Arial"/>
          <w:szCs w:val="22"/>
        </w:rPr>
        <w:t xml:space="preserve">participants’ psychological wellbeing. </w:t>
      </w:r>
      <w:r w:rsidR="0049309E">
        <w:rPr>
          <w:rFonts w:ascii="Arial" w:hAnsi="Arial" w:cs="Arial"/>
          <w:szCs w:val="22"/>
        </w:rPr>
        <w:t xml:space="preserve">Music therapy also </w:t>
      </w:r>
      <w:r w:rsidR="00757BA8">
        <w:rPr>
          <w:rFonts w:ascii="Arial" w:hAnsi="Arial" w:cs="Arial"/>
          <w:szCs w:val="22"/>
        </w:rPr>
        <w:t xml:space="preserve">tangibly </w:t>
      </w:r>
      <w:r w:rsidR="008A33CB">
        <w:rPr>
          <w:rFonts w:ascii="Arial" w:hAnsi="Arial" w:cs="Arial"/>
          <w:szCs w:val="22"/>
        </w:rPr>
        <w:t xml:space="preserve">improves various physical functions for people </w:t>
      </w:r>
      <w:r w:rsidR="00C04C4C">
        <w:rPr>
          <w:rFonts w:ascii="Arial" w:hAnsi="Arial" w:cs="Arial"/>
          <w:szCs w:val="22"/>
        </w:rPr>
        <w:t xml:space="preserve">who may have experienced stroke-related vision loss. </w:t>
      </w:r>
    </w:p>
    <w:p w14:paraId="6CB0AE31" w14:textId="77ED8700" w:rsidR="009218A5" w:rsidRPr="001612EE" w:rsidRDefault="00A03A2B" w:rsidP="00833916">
      <w:pPr>
        <w:pStyle w:val="BodyText"/>
        <w:jc w:val="both"/>
        <w:rPr>
          <w:rFonts w:ascii="Arial" w:hAnsi="Arial" w:cs="Arial"/>
          <w:szCs w:val="22"/>
        </w:rPr>
      </w:pPr>
      <w:r>
        <w:rPr>
          <w:rFonts w:ascii="Arial" w:hAnsi="Arial" w:cs="Arial"/>
          <w:szCs w:val="22"/>
        </w:rPr>
        <w:t xml:space="preserve">In recognition of this evidence, </w:t>
      </w:r>
      <w:r w:rsidR="002D7AC0">
        <w:rPr>
          <w:rFonts w:ascii="Arial" w:hAnsi="Arial" w:cs="Arial"/>
          <w:szCs w:val="22"/>
        </w:rPr>
        <w:t xml:space="preserve">art and music therapies should continue to receive </w:t>
      </w:r>
      <w:r w:rsidR="00C11411">
        <w:rPr>
          <w:rFonts w:ascii="Arial" w:hAnsi="Arial" w:cs="Arial"/>
          <w:szCs w:val="22"/>
        </w:rPr>
        <w:t xml:space="preserve">adequate </w:t>
      </w:r>
      <w:r w:rsidR="00C570FC">
        <w:rPr>
          <w:rFonts w:ascii="Arial" w:hAnsi="Arial" w:cs="Arial"/>
          <w:szCs w:val="22"/>
        </w:rPr>
        <w:t xml:space="preserve">NDIS </w:t>
      </w:r>
      <w:r w:rsidR="00BF7737">
        <w:rPr>
          <w:rFonts w:ascii="Arial" w:hAnsi="Arial" w:cs="Arial"/>
          <w:szCs w:val="22"/>
        </w:rPr>
        <w:t xml:space="preserve">plan </w:t>
      </w:r>
      <w:r w:rsidR="00C11411">
        <w:rPr>
          <w:rFonts w:ascii="Arial" w:hAnsi="Arial" w:cs="Arial"/>
          <w:szCs w:val="22"/>
        </w:rPr>
        <w:t>funding</w:t>
      </w:r>
      <w:r w:rsidR="00C570FC">
        <w:rPr>
          <w:rFonts w:ascii="Arial" w:hAnsi="Arial" w:cs="Arial"/>
          <w:szCs w:val="22"/>
        </w:rPr>
        <w:t xml:space="preserve">. </w:t>
      </w:r>
      <w:r w:rsidR="00EC4FDC">
        <w:rPr>
          <w:rFonts w:ascii="Arial" w:hAnsi="Arial" w:cs="Arial"/>
          <w:szCs w:val="22"/>
        </w:rPr>
        <w:t xml:space="preserve">This funding should be available for both one-on-one </w:t>
      </w:r>
      <w:r w:rsidR="003A4DF5">
        <w:rPr>
          <w:rFonts w:ascii="Arial" w:hAnsi="Arial" w:cs="Arial"/>
          <w:szCs w:val="22"/>
        </w:rPr>
        <w:t xml:space="preserve">sessions </w:t>
      </w:r>
      <w:r w:rsidR="00815348">
        <w:rPr>
          <w:rFonts w:ascii="Arial" w:hAnsi="Arial" w:cs="Arial"/>
          <w:szCs w:val="22"/>
        </w:rPr>
        <w:t xml:space="preserve">between a participant and </w:t>
      </w:r>
      <w:r w:rsidR="003A4DF5">
        <w:rPr>
          <w:rFonts w:ascii="Arial" w:hAnsi="Arial" w:cs="Arial"/>
          <w:szCs w:val="22"/>
        </w:rPr>
        <w:t xml:space="preserve">an </w:t>
      </w:r>
      <w:r w:rsidR="00EC4FDC">
        <w:rPr>
          <w:rFonts w:ascii="Arial" w:hAnsi="Arial" w:cs="Arial"/>
          <w:szCs w:val="22"/>
        </w:rPr>
        <w:t xml:space="preserve">art </w:t>
      </w:r>
      <w:r w:rsidR="003A4DF5">
        <w:rPr>
          <w:rFonts w:ascii="Arial" w:hAnsi="Arial" w:cs="Arial"/>
          <w:szCs w:val="22"/>
        </w:rPr>
        <w:t>or m</w:t>
      </w:r>
      <w:r w:rsidR="00EC4FDC">
        <w:rPr>
          <w:rFonts w:ascii="Arial" w:hAnsi="Arial" w:cs="Arial"/>
          <w:szCs w:val="22"/>
        </w:rPr>
        <w:t>usic therap</w:t>
      </w:r>
      <w:r w:rsidR="003A4DF5">
        <w:rPr>
          <w:rFonts w:ascii="Arial" w:hAnsi="Arial" w:cs="Arial"/>
          <w:szCs w:val="22"/>
        </w:rPr>
        <w:t>ist</w:t>
      </w:r>
      <w:r w:rsidR="00EC4FDC">
        <w:rPr>
          <w:rFonts w:ascii="Arial" w:hAnsi="Arial" w:cs="Arial"/>
          <w:szCs w:val="22"/>
        </w:rPr>
        <w:t>, as well as f</w:t>
      </w:r>
      <w:r w:rsidR="003A4DF5">
        <w:rPr>
          <w:rFonts w:ascii="Arial" w:hAnsi="Arial" w:cs="Arial"/>
          <w:szCs w:val="22"/>
        </w:rPr>
        <w:t>or group sessions</w:t>
      </w:r>
      <w:r w:rsidR="00CF0165">
        <w:rPr>
          <w:rFonts w:ascii="Arial" w:hAnsi="Arial" w:cs="Arial"/>
          <w:szCs w:val="22"/>
        </w:rPr>
        <w:t xml:space="preserve"> with multiple </w:t>
      </w:r>
      <w:r w:rsidR="00B55BC9">
        <w:rPr>
          <w:rFonts w:ascii="Arial" w:hAnsi="Arial" w:cs="Arial"/>
          <w:szCs w:val="22"/>
        </w:rPr>
        <w:t>participants and an art or music therapist.</w:t>
      </w:r>
      <w:r w:rsidR="00EA2397">
        <w:rPr>
          <w:rFonts w:ascii="Arial" w:hAnsi="Arial" w:cs="Arial"/>
          <w:szCs w:val="22"/>
        </w:rPr>
        <w:t xml:space="preserve"> Some participants benefit from </w:t>
      </w:r>
      <w:r w:rsidR="003B2578">
        <w:rPr>
          <w:rFonts w:ascii="Arial" w:hAnsi="Arial" w:cs="Arial"/>
          <w:szCs w:val="22"/>
        </w:rPr>
        <w:t xml:space="preserve">the social aspects of group therapy, </w:t>
      </w:r>
      <w:r w:rsidR="007E3043">
        <w:rPr>
          <w:rFonts w:ascii="Arial" w:hAnsi="Arial" w:cs="Arial"/>
          <w:szCs w:val="22"/>
        </w:rPr>
        <w:t xml:space="preserve">whereas </w:t>
      </w:r>
      <w:r w:rsidR="003B2578">
        <w:rPr>
          <w:rFonts w:ascii="Arial" w:hAnsi="Arial" w:cs="Arial"/>
          <w:szCs w:val="22"/>
        </w:rPr>
        <w:t>others learn better with</w:t>
      </w:r>
      <w:r w:rsidR="00B312DE">
        <w:rPr>
          <w:rFonts w:ascii="Arial" w:hAnsi="Arial" w:cs="Arial"/>
          <w:szCs w:val="22"/>
        </w:rPr>
        <w:t xml:space="preserve">out the distraction of </w:t>
      </w:r>
      <w:r w:rsidR="007E3043">
        <w:rPr>
          <w:rFonts w:ascii="Arial" w:hAnsi="Arial" w:cs="Arial"/>
          <w:szCs w:val="22"/>
        </w:rPr>
        <w:t xml:space="preserve">classmates. Participants should have the power to choose the option that suits </w:t>
      </w:r>
      <w:r w:rsidR="000B40E9">
        <w:rPr>
          <w:rFonts w:ascii="Arial" w:hAnsi="Arial" w:cs="Arial"/>
          <w:szCs w:val="22"/>
        </w:rPr>
        <w:t xml:space="preserve">them best. </w:t>
      </w:r>
    </w:p>
    <w:p w14:paraId="734BE862" w14:textId="62E07F9D" w:rsidR="00C40315" w:rsidRPr="004F6690" w:rsidRDefault="00F9128B" w:rsidP="00C40315">
      <w:pPr>
        <w:pStyle w:val="Heading2"/>
        <w:rPr>
          <w:rFonts w:ascii="Arial" w:hAnsi="Arial"/>
        </w:rPr>
      </w:pPr>
      <w:bookmarkStart w:id="5" w:name="_Toc189473983"/>
      <w:r>
        <w:rPr>
          <w:rFonts w:ascii="Arial" w:hAnsi="Arial"/>
        </w:rPr>
        <w:t>National Braille Music Camp</w:t>
      </w:r>
      <w:bookmarkEnd w:id="5"/>
      <w:r>
        <w:rPr>
          <w:rFonts w:ascii="Arial" w:hAnsi="Arial"/>
        </w:rPr>
        <w:t xml:space="preserve"> </w:t>
      </w:r>
      <w:r w:rsidR="00096725">
        <w:rPr>
          <w:rFonts w:ascii="Arial" w:hAnsi="Arial"/>
        </w:rPr>
        <w:t xml:space="preserve"> </w:t>
      </w:r>
      <w:r w:rsidR="009E486F">
        <w:rPr>
          <w:rFonts w:ascii="Arial" w:hAnsi="Arial"/>
        </w:rPr>
        <w:t xml:space="preserve"> </w:t>
      </w:r>
    </w:p>
    <w:p w14:paraId="03CFB96E" w14:textId="3F42679F" w:rsidR="00064FA2" w:rsidRDefault="00925F1B" w:rsidP="234C0EF0">
      <w:pPr>
        <w:pStyle w:val="BodyText"/>
        <w:jc w:val="both"/>
        <w:rPr>
          <w:rFonts w:ascii="Arial" w:hAnsi="Arial"/>
        </w:rPr>
      </w:pPr>
      <w:r>
        <w:rPr>
          <w:rFonts w:ascii="Arial" w:hAnsi="Arial"/>
        </w:rPr>
        <w:t xml:space="preserve">Whilst more </w:t>
      </w:r>
      <w:r w:rsidR="00457602">
        <w:rPr>
          <w:rFonts w:ascii="Arial" w:hAnsi="Arial"/>
        </w:rPr>
        <w:t xml:space="preserve">Australian-based scientific studies would be welcome, there is </w:t>
      </w:r>
      <w:r w:rsidR="00E53396">
        <w:rPr>
          <w:rFonts w:ascii="Arial" w:hAnsi="Arial"/>
        </w:rPr>
        <w:t>significant</w:t>
      </w:r>
      <w:r w:rsidR="00457602">
        <w:rPr>
          <w:rFonts w:ascii="Arial" w:hAnsi="Arial"/>
        </w:rPr>
        <w:t xml:space="preserve"> anecdotal evidence as to the benefits of music </w:t>
      </w:r>
      <w:r w:rsidR="00F9128B">
        <w:rPr>
          <w:rFonts w:ascii="Arial" w:hAnsi="Arial"/>
        </w:rPr>
        <w:t xml:space="preserve">when performed in group settings. </w:t>
      </w:r>
    </w:p>
    <w:p w14:paraId="51BC9731" w14:textId="7C1FB948" w:rsidR="00757A8C" w:rsidRDefault="00571AE0" w:rsidP="00757A8C">
      <w:pPr>
        <w:pStyle w:val="BodyText"/>
        <w:jc w:val="both"/>
        <w:rPr>
          <w:rFonts w:ascii="Arial" w:hAnsi="Arial"/>
        </w:rPr>
      </w:pPr>
      <w:r>
        <w:rPr>
          <w:rFonts w:ascii="Arial" w:hAnsi="Arial"/>
        </w:rPr>
        <w:lastRenderedPageBreak/>
        <w:t>Music c</w:t>
      </w:r>
      <w:r w:rsidR="00757A8C" w:rsidRPr="00F601CC">
        <w:rPr>
          <w:rFonts w:ascii="Arial" w:hAnsi="Arial"/>
        </w:rPr>
        <w:t>amps allow participants to develop skills, engage in recreational activities and socialise amongst their peers</w:t>
      </w:r>
      <w:r w:rsidR="00757A8C">
        <w:rPr>
          <w:rFonts w:ascii="Arial" w:hAnsi="Arial"/>
        </w:rPr>
        <w:t xml:space="preserve">. One such example is the National Braille Music Camp, which gathers students from </w:t>
      </w:r>
      <w:r w:rsidR="00E53396">
        <w:rPr>
          <w:rFonts w:ascii="Arial" w:hAnsi="Arial"/>
        </w:rPr>
        <w:t>across</w:t>
      </w:r>
      <w:r w:rsidR="00757A8C">
        <w:rPr>
          <w:rFonts w:ascii="Arial" w:hAnsi="Arial"/>
        </w:rPr>
        <w:t xml:space="preserve"> the country to develop their reading and writing skills, often instructed by people with lived experience.</w:t>
      </w:r>
    </w:p>
    <w:p w14:paraId="4B010466" w14:textId="77777777" w:rsidR="00757A8C" w:rsidRPr="00F601CC" w:rsidRDefault="00757A8C" w:rsidP="00757A8C">
      <w:pPr>
        <w:pStyle w:val="BodyText"/>
        <w:jc w:val="both"/>
        <w:rPr>
          <w:rFonts w:ascii="Arial" w:hAnsi="Arial"/>
        </w:rPr>
      </w:pPr>
      <w:r>
        <w:rPr>
          <w:rFonts w:ascii="Arial" w:hAnsi="Arial"/>
        </w:rPr>
        <w:t>As well as teaching a valuable skill, these camps often build connections which are then maintained digitally. I</w:t>
      </w:r>
      <w:r w:rsidRPr="00F601CC">
        <w:rPr>
          <w:rFonts w:ascii="Arial" w:hAnsi="Arial"/>
        </w:rPr>
        <w:t xml:space="preserve">t is not uncommon for participants to create lifelong friendships at the National Braille Music Camp, a testament to the transformative power of such events. </w:t>
      </w:r>
    </w:p>
    <w:p w14:paraId="424D2091" w14:textId="242200B8" w:rsidR="0042586E" w:rsidRDefault="00757A8C" w:rsidP="00757A8C">
      <w:pPr>
        <w:pStyle w:val="BodyText"/>
        <w:jc w:val="both"/>
        <w:rPr>
          <w:rFonts w:ascii="Arial" w:hAnsi="Arial"/>
        </w:rPr>
      </w:pPr>
      <w:r>
        <w:rPr>
          <w:rFonts w:ascii="Arial" w:hAnsi="Arial"/>
        </w:rPr>
        <w:t xml:space="preserve">Given the comparatively low prevalence of vision impairment, and the geographic dispersal of Australia’s population, many attendees report that they met another person with a vision impairment for the first time at a </w:t>
      </w:r>
      <w:r w:rsidR="006E17F1">
        <w:rPr>
          <w:rFonts w:ascii="Arial" w:hAnsi="Arial"/>
        </w:rPr>
        <w:t xml:space="preserve">music </w:t>
      </w:r>
      <w:r>
        <w:rPr>
          <w:rFonts w:ascii="Arial" w:hAnsi="Arial"/>
        </w:rPr>
        <w:t xml:space="preserve">camp. </w:t>
      </w:r>
      <w:r w:rsidR="00437D3C">
        <w:rPr>
          <w:rFonts w:ascii="Arial" w:hAnsi="Arial"/>
        </w:rPr>
        <w:t xml:space="preserve">With more students who are blind or have low vision attending mainstream schools, </w:t>
      </w:r>
      <w:r w:rsidR="00D45103">
        <w:rPr>
          <w:rFonts w:ascii="Arial" w:hAnsi="Arial"/>
        </w:rPr>
        <w:t xml:space="preserve">it is important </w:t>
      </w:r>
      <w:r w:rsidR="002B01B6">
        <w:rPr>
          <w:rFonts w:ascii="Arial" w:hAnsi="Arial"/>
        </w:rPr>
        <w:t>that there</w:t>
      </w:r>
      <w:r w:rsidR="0042586E">
        <w:rPr>
          <w:rFonts w:ascii="Arial" w:hAnsi="Arial"/>
        </w:rPr>
        <w:t xml:space="preserve"> remain o</w:t>
      </w:r>
      <w:r w:rsidR="002B01B6">
        <w:rPr>
          <w:rFonts w:ascii="Arial" w:hAnsi="Arial"/>
        </w:rPr>
        <w:t xml:space="preserve">pportunities for connection with </w:t>
      </w:r>
      <w:r w:rsidR="00437D3C">
        <w:rPr>
          <w:rFonts w:ascii="Arial" w:hAnsi="Arial"/>
        </w:rPr>
        <w:t xml:space="preserve">peers </w:t>
      </w:r>
      <w:r w:rsidR="00D45103">
        <w:rPr>
          <w:rFonts w:ascii="Arial" w:hAnsi="Arial"/>
        </w:rPr>
        <w:t>who have the same disability</w:t>
      </w:r>
      <w:r w:rsidR="0042586E">
        <w:rPr>
          <w:rFonts w:ascii="Arial" w:hAnsi="Arial"/>
        </w:rPr>
        <w:t>.</w:t>
      </w:r>
      <w:r w:rsidR="007A441A">
        <w:rPr>
          <w:rFonts w:ascii="Arial" w:hAnsi="Arial"/>
        </w:rPr>
        <w:t xml:space="preserve"> </w:t>
      </w:r>
    </w:p>
    <w:p w14:paraId="672C28B1" w14:textId="51B9A401" w:rsidR="007A441A" w:rsidRDefault="001B21F1" w:rsidP="00757A8C">
      <w:pPr>
        <w:pStyle w:val="BodyText"/>
        <w:jc w:val="both"/>
        <w:rPr>
          <w:rFonts w:ascii="Arial" w:hAnsi="Arial"/>
        </w:rPr>
      </w:pPr>
      <w:r>
        <w:rPr>
          <w:rFonts w:ascii="Arial" w:hAnsi="Arial"/>
        </w:rPr>
        <w:t xml:space="preserve">A music camp setting </w:t>
      </w:r>
      <w:r w:rsidR="007A441A" w:rsidRPr="007A441A">
        <w:rPr>
          <w:rFonts w:ascii="Arial" w:hAnsi="Arial"/>
        </w:rPr>
        <w:t>also provide</w:t>
      </w:r>
      <w:r>
        <w:rPr>
          <w:rFonts w:ascii="Arial" w:hAnsi="Arial"/>
        </w:rPr>
        <w:t>s</w:t>
      </w:r>
      <w:r w:rsidR="007A441A" w:rsidRPr="007A441A">
        <w:rPr>
          <w:rFonts w:ascii="Arial" w:hAnsi="Arial"/>
        </w:rPr>
        <w:t xml:space="preserve"> somewhat of a therapeutic aspect in and of itself, in that unlike most areas of life where the onus is on an individual who is blind or </w:t>
      </w:r>
      <w:r w:rsidR="006229A9">
        <w:rPr>
          <w:rFonts w:ascii="Arial" w:hAnsi="Arial"/>
        </w:rPr>
        <w:t xml:space="preserve">has low vision </w:t>
      </w:r>
      <w:r w:rsidR="007A441A" w:rsidRPr="007A441A">
        <w:rPr>
          <w:rFonts w:ascii="Arial" w:hAnsi="Arial"/>
        </w:rPr>
        <w:t xml:space="preserve">to communicate the adjustments they need to participate, these </w:t>
      </w:r>
      <w:r w:rsidR="005B7AEF">
        <w:rPr>
          <w:rFonts w:ascii="Arial" w:hAnsi="Arial"/>
        </w:rPr>
        <w:t>adjustments ar</w:t>
      </w:r>
      <w:r w:rsidR="007A441A" w:rsidRPr="007A441A">
        <w:rPr>
          <w:rFonts w:ascii="Arial" w:hAnsi="Arial"/>
        </w:rPr>
        <w:t>e understood and provided as a given, allowing the person to participate and be fully included without a sense of anxiety about limitation</w:t>
      </w:r>
      <w:r w:rsidR="005B7AEF">
        <w:rPr>
          <w:rFonts w:ascii="Arial" w:hAnsi="Arial"/>
        </w:rPr>
        <w:t>.</w:t>
      </w:r>
      <w:r w:rsidR="00133602">
        <w:rPr>
          <w:rFonts w:ascii="Arial" w:hAnsi="Arial"/>
        </w:rPr>
        <w:t xml:space="preserve"> </w:t>
      </w:r>
      <w:r w:rsidR="009C370D">
        <w:rPr>
          <w:rFonts w:ascii="Arial" w:hAnsi="Arial"/>
        </w:rPr>
        <w:t>Pa</w:t>
      </w:r>
      <w:r w:rsidR="00133602">
        <w:rPr>
          <w:rFonts w:ascii="Arial" w:hAnsi="Arial"/>
        </w:rPr>
        <w:t xml:space="preserve">rticipants have </w:t>
      </w:r>
      <w:r w:rsidR="009C370D">
        <w:rPr>
          <w:rFonts w:ascii="Arial" w:hAnsi="Arial"/>
        </w:rPr>
        <w:t xml:space="preserve">thus </w:t>
      </w:r>
      <w:r w:rsidR="00133602">
        <w:rPr>
          <w:rFonts w:ascii="Arial" w:hAnsi="Arial"/>
        </w:rPr>
        <w:t xml:space="preserve">described music camps as a “safe space”. </w:t>
      </w:r>
    </w:p>
    <w:p w14:paraId="01128F7B" w14:textId="295039EA" w:rsidR="00757A8C" w:rsidRPr="00F601CC" w:rsidRDefault="00757A8C" w:rsidP="00757A8C">
      <w:pPr>
        <w:pStyle w:val="BodyText"/>
        <w:jc w:val="both"/>
        <w:rPr>
          <w:rFonts w:ascii="Arial" w:hAnsi="Arial"/>
        </w:rPr>
      </w:pPr>
      <w:r>
        <w:rPr>
          <w:rFonts w:ascii="Arial" w:hAnsi="Arial"/>
        </w:rPr>
        <w:t>Connections with peers encourage people to aspire towards independence, and have a positive impact on mental health.</w:t>
      </w:r>
      <w:r w:rsidR="008B1BBE">
        <w:rPr>
          <w:rFonts w:ascii="Arial" w:hAnsi="Arial"/>
        </w:rPr>
        <w:t xml:space="preserve"> </w:t>
      </w:r>
      <w:r w:rsidR="00CB4709">
        <w:rPr>
          <w:rFonts w:ascii="Arial" w:hAnsi="Arial"/>
        </w:rPr>
        <w:t xml:space="preserve">Music camps are </w:t>
      </w:r>
      <w:r w:rsidR="00A159B4">
        <w:rPr>
          <w:rFonts w:ascii="Arial" w:hAnsi="Arial"/>
        </w:rPr>
        <w:t xml:space="preserve">peer led, with participants taught by someone from the blind or low vision community. This </w:t>
      </w:r>
      <w:r w:rsidR="00F25D96">
        <w:rPr>
          <w:rFonts w:ascii="Arial" w:hAnsi="Arial"/>
        </w:rPr>
        <w:t xml:space="preserve">creates </w:t>
      </w:r>
      <w:r w:rsidR="003E25BA">
        <w:rPr>
          <w:rFonts w:ascii="Arial" w:hAnsi="Arial"/>
        </w:rPr>
        <w:t xml:space="preserve">empowering </w:t>
      </w:r>
      <w:r w:rsidR="00E575AE">
        <w:rPr>
          <w:rFonts w:ascii="Arial" w:hAnsi="Arial"/>
        </w:rPr>
        <w:t>leadership</w:t>
      </w:r>
      <w:r w:rsidR="00F25D96">
        <w:rPr>
          <w:rFonts w:ascii="Arial" w:hAnsi="Arial"/>
        </w:rPr>
        <w:t xml:space="preserve"> and mentoring </w:t>
      </w:r>
      <w:r w:rsidR="00E575AE">
        <w:rPr>
          <w:rFonts w:ascii="Arial" w:hAnsi="Arial"/>
        </w:rPr>
        <w:t>opportunities for people who are blind or have low vision</w:t>
      </w:r>
      <w:r w:rsidR="00D941C8">
        <w:rPr>
          <w:rFonts w:ascii="Arial" w:hAnsi="Arial"/>
        </w:rPr>
        <w:t xml:space="preserve">, and demonstrates that </w:t>
      </w:r>
      <w:r w:rsidR="00FE0C06">
        <w:rPr>
          <w:rFonts w:ascii="Arial" w:hAnsi="Arial"/>
        </w:rPr>
        <w:t xml:space="preserve">subject mastery is possible with hard work and commitment. </w:t>
      </w:r>
    </w:p>
    <w:p w14:paraId="40170DAB" w14:textId="77777777" w:rsidR="00757A8C" w:rsidRDefault="00757A8C" w:rsidP="00757A8C">
      <w:pPr>
        <w:pStyle w:val="BodyText"/>
        <w:jc w:val="both"/>
        <w:rPr>
          <w:rFonts w:ascii="Arial" w:hAnsi="Arial"/>
        </w:rPr>
      </w:pPr>
      <w:r w:rsidRPr="00F601CC">
        <w:rPr>
          <w:rFonts w:ascii="Arial" w:hAnsi="Arial"/>
        </w:rPr>
        <w:t>In recent years,</w:t>
      </w:r>
      <w:r>
        <w:rPr>
          <w:rFonts w:ascii="Arial" w:hAnsi="Arial"/>
        </w:rPr>
        <w:t xml:space="preserve"> the increasingly heavy regulatory burden and </w:t>
      </w:r>
      <w:r w:rsidRPr="00F601CC">
        <w:rPr>
          <w:rFonts w:ascii="Arial" w:hAnsi="Arial"/>
        </w:rPr>
        <w:t>growing insurance costs have resulted in fewer camps being held in Australia. When they do occur, camps are typically underwritten by philanthropy</w:t>
      </w:r>
      <w:r>
        <w:rPr>
          <w:rFonts w:ascii="Arial" w:hAnsi="Arial"/>
        </w:rPr>
        <w:t>, which is increasingly unable to cover the cost of delivering these activities.</w:t>
      </w:r>
    </w:p>
    <w:p w14:paraId="1505BA83" w14:textId="1603403E" w:rsidR="00757A8C" w:rsidRDefault="00757A8C" w:rsidP="234C0EF0">
      <w:pPr>
        <w:pStyle w:val="BodyText"/>
        <w:jc w:val="both"/>
        <w:rPr>
          <w:rFonts w:ascii="Arial" w:hAnsi="Arial"/>
        </w:rPr>
      </w:pPr>
      <w:r>
        <w:rPr>
          <w:rFonts w:ascii="Arial" w:hAnsi="Arial"/>
        </w:rPr>
        <w:t>The NDIS model of support delivery has proven administratively complex as a funding source for camp activities, since it is designed to facilitate services delivered to individuals or small groups. As such, we have previously called for</w:t>
      </w:r>
      <w:r w:rsidR="00925F1B">
        <w:rPr>
          <w:rFonts w:ascii="Arial" w:hAnsi="Arial"/>
        </w:rPr>
        <w:t xml:space="preserve"> camps like the</w:t>
      </w:r>
      <w:r>
        <w:rPr>
          <w:rFonts w:ascii="Arial" w:hAnsi="Arial"/>
        </w:rPr>
        <w:t xml:space="preserve"> </w:t>
      </w:r>
      <w:r w:rsidR="00925F1B" w:rsidRPr="00F601CC">
        <w:rPr>
          <w:rFonts w:ascii="Arial" w:hAnsi="Arial"/>
        </w:rPr>
        <w:t>National Braille Music Camp</w:t>
      </w:r>
      <w:r w:rsidR="00925F1B">
        <w:rPr>
          <w:rFonts w:ascii="Arial" w:hAnsi="Arial"/>
        </w:rPr>
        <w:t xml:space="preserve"> to receive funding as a foundational support. </w:t>
      </w:r>
    </w:p>
    <w:p w14:paraId="47425C3B" w14:textId="35157569" w:rsidR="002D5F1E" w:rsidRPr="004F6690" w:rsidRDefault="0080218E" w:rsidP="002D5F1E">
      <w:pPr>
        <w:pStyle w:val="Heading2"/>
        <w:rPr>
          <w:rFonts w:ascii="Arial" w:hAnsi="Arial"/>
        </w:rPr>
      </w:pPr>
      <w:bookmarkStart w:id="6" w:name="_Toc189473984"/>
      <w:r>
        <w:rPr>
          <w:rFonts w:ascii="Arial" w:hAnsi="Arial"/>
        </w:rPr>
        <w:t>Safeguarding Other Important NDIS Supports</w:t>
      </w:r>
      <w:bookmarkEnd w:id="6"/>
    </w:p>
    <w:p w14:paraId="07D5D4F3" w14:textId="2EBA90A1" w:rsidR="0082554E" w:rsidRPr="00122F8F" w:rsidRDefault="006A7583" w:rsidP="00FD449F">
      <w:pPr>
        <w:pStyle w:val="BodyText"/>
        <w:rPr>
          <w:rFonts w:ascii="Arial" w:hAnsi="Arial"/>
          <w:szCs w:val="22"/>
        </w:rPr>
      </w:pPr>
      <w:r w:rsidRPr="00122F8F">
        <w:rPr>
          <w:rFonts w:ascii="Arial" w:hAnsi="Arial"/>
          <w:szCs w:val="22"/>
        </w:rPr>
        <w:t xml:space="preserve">In changes </w:t>
      </w:r>
      <w:r w:rsidR="00EC7FCE" w:rsidRPr="00122F8F">
        <w:rPr>
          <w:rFonts w:ascii="Arial" w:hAnsi="Arial"/>
          <w:szCs w:val="22"/>
        </w:rPr>
        <w:t>set</w:t>
      </w:r>
      <w:r w:rsidRPr="00122F8F">
        <w:rPr>
          <w:rFonts w:ascii="Arial" w:hAnsi="Arial"/>
          <w:szCs w:val="22"/>
        </w:rPr>
        <w:t xml:space="preserve"> to come into effect from </w:t>
      </w:r>
      <w:r w:rsidR="00FB0D34" w:rsidRPr="00122F8F">
        <w:rPr>
          <w:rFonts w:ascii="Arial" w:hAnsi="Arial"/>
          <w:szCs w:val="22"/>
        </w:rPr>
        <w:t xml:space="preserve">February 1 this year, </w:t>
      </w:r>
      <w:r w:rsidR="00953323" w:rsidRPr="00122F8F">
        <w:rPr>
          <w:rFonts w:ascii="Arial" w:hAnsi="Arial"/>
          <w:szCs w:val="22"/>
        </w:rPr>
        <w:t xml:space="preserve">art and music therapies will be removed </w:t>
      </w:r>
      <w:r w:rsidR="00433886" w:rsidRPr="00122F8F">
        <w:rPr>
          <w:rFonts w:ascii="Arial" w:hAnsi="Arial"/>
          <w:szCs w:val="22"/>
        </w:rPr>
        <w:t xml:space="preserve">from </w:t>
      </w:r>
      <w:r w:rsidR="00473220" w:rsidRPr="00122F8F">
        <w:rPr>
          <w:rFonts w:ascii="Arial" w:hAnsi="Arial"/>
          <w:szCs w:val="22"/>
        </w:rPr>
        <w:t>the NDIS</w:t>
      </w:r>
      <w:r w:rsidR="00433886" w:rsidRPr="00122F8F">
        <w:rPr>
          <w:rFonts w:ascii="Arial" w:hAnsi="Arial"/>
          <w:szCs w:val="22"/>
        </w:rPr>
        <w:t>’</w:t>
      </w:r>
      <w:r w:rsidR="00EC7FCE" w:rsidRPr="00122F8F">
        <w:rPr>
          <w:rFonts w:ascii="Arial" w:hAnsi="Arial"/>
          <w:szCs w:val="22"/>
        </w:rPr>
        <w:t>s</w:t>
      </w:r>
      <w:r w:rsidR="00473220" w:rsidRPr="00122F8F">
        <w:rPr>
          <w:rFonts w:ascii="Arial" w:hAnsi="Arial"/>
          <w:szCs w:val="22"/>
        </w:rPr>
        <w:t xml:space="preserve"> Capacity Building –</w:t>
      </w:r>
      <w:r w:rsidR="00433886" w:rsidRPr="00122F8F">
        <w:rPr>
          <w:rFonts w:ascii="Arial" w:hAnsi="Arial"/>
          <w:szCs w:val="22"/>
        </w:rPr>
        <w:t xml:space="preserve"> Improved Daily Living category. Unless </w:t>
      </w:r>
      <w:r w:rsidR="005D0A0B" w:rsidRPr="00122F8F">
        <w:rPr>
          <w:rFonts w:ascii="Arial" w:hAnsi="Arial"/>
          <w:szCs w:val="22"/>
        </w:rPr>
        <w:t xml:space="preserve">a participant can prove that the therapies </w:t>
      </w:r>
      <w:r w:rsidR="00952DE8" w:rsidRPr="00122F8F">
        <w:rPr>
          <w:rFonts w:ascii="Arial" w:hAnsi="Arial"/>
          <w:szCs w:val="22"/>
        </w:rPr>
        <w:t xml:space="preserve">improve or maintain their “functional capacity”, </w:t>
      </w:r>
      <w:r w:rsidR="001A05A7" w:rsidRPr="00122F8F">
        <w:rPr>
          <w:rFonts w:ascii="Arial" w:hAnsi="Arial"/>
          <w:szCs w:val="22"/>
        </w:rPr>
        <w:t>they will only be able to bill the Scheme</w:t>
      </w:r>
      <w:r w:rsidR="000A13DD" w:rsidRPr="00122F8F">
        <w:rPr>
          <w:rFonts w:ascii="Arial" w:hAnsi="Arial"/>
          <w:szCs w:val="22"/>
        </w:rPr>
        <w:t xml:space="preserve"> at a “community rate” of</w:t>
      </w:r>
      <w:r w:rsidR="001A05A7" w:rsidRPr="00122F8F">
        <w:rPr>
          <w:rFonts w:ascii="Arial" w:hAnsi="Arial"/>
          <w:szCs w:val="22"/>
        </w:rPr>
        <w:t xml:space="preserve"> $68 </w:t>
      </w:r>
      <w:r w:rsidR="0082554E" w:rsidRPr="00122F8F">
        <w:rPr>
          <w:rFonts w:ascii="Arial" w:hAnsi="Arial"/>
          <w:szCs w:val="22"/>
        </w:rPr>
        <w:t xml:space="preserve">per hour, down from </w:t>
      </w:r>
      <w:r w:rsidR="000A13DD" w:rsidRPr="00122F8F">
        <w:rPr>
          <w:rFonts w:ascii="Arial" w:hAnsi="Arial"/>
          <w:szCs w:val="22"/>
        </w:rPr>
        <w:t xml:space="preserve">the </w:t>
      </w:r>
      <w:r w:rsidR="00C42936" w:rsidRPr="00122F8F">
        <w:rPr>
          <w:rFonts w:ascii="Arial" w:hAnsi="Arial"/>
          <w:szCs w:val="22"/>
        </w:rPr>
        <w:t xml:space="preserve">therapy support rate of </w:t>
      </w:r>
      <w:r w:rsidR="0082554E" w:rsidRPr="00122F8F">
        <w:rPr>
          <w:rFonts w:ascii="Arial" w:hAnsi="Arial"/>
          <w:szCs w:val="22"/>
        </w:rPr>
        <w:t xml:space="preserve">$194 per hour. </w:t>
      </w:r>
    </w:p>
    <w:p w14:paraId="69881FB2" w14:textId="19C0DF56" w:rsidR="001B267D" w:rsidRPr="00122F8F" w:rsidRDefault="003909EA" w:rsidP="00FD449F">
      <w:pPr>
        <w:pStyle w:val="BodyText"/>
        <w:rPr>
          <w:rFonts w:ascii="Arial" w:hAnsi="Arial"/>
          <w:szCs w:val="22"/>
        </w:rPr>
      </w:pPr>
      <w:r>
        <w:rPr>
          <w:rFonts w:ascii="Arial" w:hAnsi="Arial"/>
          <w:szCs w:val="22"/>
        </w:rPr>
        <w:t xml:space="preserve">We are </w:t>
      </w:r>
      <w:r w:rsidR="00E44BDB" w:rsidRPr="00122F8F">
        <w:rPr>
          <w:rFonts w:ascii="Arial" w:hAnsi="Arial"/>
          <w:szCs w:val="22"/>
        </w:rPr>
        <w:t xml:space="preserve">concerned by this decision. </w:t>
      </w:r>
      <w:r w:rsidR="00C0159B" w:rsidRPr="00122F8F">
        <w:rPr>
          <w:rFonts w:ascii="Arial" w:hAnsi="Arial"/>
          <w:szCs w:val="22"/>
        </w:rPr>
        <w:t>Firstly, i</w:t>
      </w:r>
      <w:r w:rsidR="00574F55" w:rsidRPr="00122F8F">
        <w:rPr>
          <w:rFonts w:ascii="Arial" w:hAnsi="Arial"/>
          <w:szCs w:val="22"/>
        </w:rPr>
        <w:t xml:space="preserve">t </w:t>
      </w:r>
      <w:r w:rsidR="00C0159B" w:rsidRPr="00122F8F">
        <w:rPr>
          <w:rFonts w:ascii="Arial" w:hAnsi="Arial"/>
          <w:szCs w:val="22"/>
        </w:rPr>
        <w:t xml:space="preserve">will </w:t>
      </w:r>
      <w:r w:rsidR="00574F55" w:rsidRPr="00122F8F">
        <w:rPr>
          <w:rFonts w:ascii="Arial" w:hAnsi="Arial"/>
          <w:szCs w:val="22"/>
        </w:rPr>
        <w:t>have a direct impact on people who are blind or have low vision who benefit from art and music therapies</w:t>
      </w:r>
      <w:r w:rsidR="00C0159B" w:rsidRPr="00122F8F">
        <w:rPr>
          <w:rFonts w:ascii="Arial" w:hAnsi="Arial"/>
          <w:szCs w:val="22"/>
        </w:rPr>
        <w:t xml:space="preserve">. Secondly, the decision was </w:t>
      </w:r>
      <w:r w:rsidR="007B7871" w:rsidRPr="00122F8F">
        <w:rPr>
          <w:rFonts w:ascii="Arial" w:hAnsi="Arial"/>
          <w:szCs w:val="22"/>
        </w:rPr>
        <w:t>made without justification</w:t>
      </w:r>
      <w:r w:rsidR="000D2EEF" w:rsidRPr="00122F8F">
        <w:rPr>
          <w:rFonts w:ascii="Arial" w:hAnsi="Arial"/>
          <w:szCs w:val="22"/>
        </w:rPr>
        <w:t xml:space="preserve"> nor, according to media reports,</w:t>
      </w:r>
      <w:r w:rsidR="007B7871" w:rsidRPr="00122F8F">
        <w:rPr>
          <w:rFonts w:ascii="Arial" w:hAnsi="Arial"/>
          <w:szCs w:val="22"/>
        </w:rPr>
        <w:t xml:space="preserve"> consultation</w:t>
      </w:r>
      <w:r w:rsidR="000D2EEF" w:rsidRPr="00122F8F">
        <w:rPr>
          <w:rFonts w:ascii="Arial" w:hAnsi="Arial"/>
          <w:szCs w:val="22"/>
        </w:rPr>
        <w:t xml:space="preserve"> with the art and music therapy communities. </w:t>
      </w:r>
      <w:r w:rsidR="007B7871" w:rsidRPr="00122F8F">
        <w:rPr>
          <w:rFonts w:ascii="Arial" w:hAnsi="Arial"/>
          <w:szCs w:val="22"/>
        </w:rPr>
        <w:t xml:space="preserve"> </w:t>
      </w:r>
    </w:p>
    <w:p w14:paraId="6D1F9CB6" w14:textId="4C739D70" w:rsidR="00FD449F" w:rsidRPr="00122F8F" w:rsidRDefault="0085374E" w:rsidP="00FD449F">
      <w:pPr>
        <w:spacing w:before="120" w:after="120"/>
        <w:rPr>
          <w:rFonts w:ascii="Times New Roman" w:eastAsia="Times New Roman" w:hAnsi="Times New Roman" w:cs="Times New Roman"/>
          <w:lang w:eastAsia="en-AU"/>
        </w:rPr>
      </w:pPr>
      <w:r w:rsidRPr="0085374E">
        <w:rPr>
          <w:rFonts w:ascii="Arial" w:eastAsia="Times New Roman" w:hAnsi="Arial" w:cs="Arial"/>
          <w:lang w:eastAsia="en-AU"/>
        </w:rPr>
        <w:t>Most vision services are</w:t>
      </w:r>
      <w:r w:rsidRPr="00122F8F">
        <w:rPr>
          <w:rFonts w:ascii="Arial" w:eastAsia="Times New Roman" w:hAnsi="Arial" w:cs="Arial"/>
          <w:lang w:eastAsia="en-AU"/>
        </w:rPr>
        <w:t xml:space="preserve"> not </w:t>
      </w:r>
      <w:r w:rsidRPr="0085374E">
        <w:rPr>
          <w:rFonts w:ascii="Arial" w:eastAsia="Times New Roman" w:hAnsi="Arial" w:cs="Arial"/>
          <w:lang w:eastAsia="en-AU"/>
        </w:rPr>
        <w:t xml:space="preserve">officially recognised by the </w:t>
      </w:r>
      <w:r w:rsidRPr="00122F8F">
        <w:rPr>
          <w:rFonts w:ascii="Arial" w:eastAsia="Times New Roman" w:hAnsi="Arial" w:cs="Arial"/>
          <w:lang w:eastAsia="en-AU"/>
        </w:rPr>
        <w:t xml:space="preserve">National Disability Insurance </w:t>
      </w:r>
      <w:r w:rsidRPr="0085374E">
        <w:rPr>
          <w:rFonts w:ascii="Arial" w:eastAsia="Times New Roman" w:hAnsi="Arial" w:cs="Arial"/>
          <w:lang w:eastAsia="en-AU"/>
        </w:rPr>
        <w:t xml:space="preserve">Agency. </w:t>
      </w:r>
      <w:r w:rsidR="003708F4" w:rsidRPr="00122F8F">
        <w:rPr>
          <w:rFonts w:ascii="Arial" w:eastAsia="Times New Roman" w:hAnsi="Arial" w:cs="Arial"/>
          <w:lang w:eastAsia="en-AU"/>
        </w:rPr>
        <w:t xml:space="preserve">We </w:t>
      </w:r>
      <w:r w:rsidR="00580ED6">
        <w:rPr>
          <w:rFonts w:ascii="Arial" w:eastAsia="Times New Roman" w:hAnsi="Arial" w:cs="Arial"/>
          <w:lang w:eastAsia="en-AU"/>
        </w:rPr>
        <w:t xml:space="preserve">can </w:t>
      </w:r>
      <w:r w:rsidR="00AE2575" w:rsidRPr="00122F8F">
        <w:rPr>
          <w:rFonts w:ascii="Arial" w:eastAsia="Times New Roman" w:hAnsi="Arial" w:cs="Arial"/>
          <w:lang w:eastAsia="en-AU"/>
        </w:rPr>
        <w:t xml:space="preserve">foresee </w:t>
      </w:r>
      <w:r w:rsidR="00D95CA5" w:rsidRPr="00122F8F">
        <w:rPr>
          <w:rFonts w:ascii="Arial" w:eastAsia="Times New Roman" w:hAnsi="Arial" w:cs="Arial"/>
          <w:lang w:eastAsia="en-AU"/>
        </w:rPr>
        <w:t xml:space="preserve">a </w:t>
      </w:r>
      <w:r w:rsidR="00AE2575" w:rsidRPr="00122F8F">
        <w:rPr>
          <w:rFonts w:ascii="Arial" w:eastAsia="Times New Roman" w:hAnsi="Arial" w:cs="Arial"/>
          <w:lang w:eastAsia="en-AU"/>
        </w:rPr>
        <w:t xml:space="preserve">time when </w:t>
      </w:r>
      <w:r w:rsidRPr="0085374E">
        <w:rPr>
          <w:rFonts w:ascii="Arial" w:eastAsia="Times New Roman" w:hAnsi="Arial" w:cs="Arial"/>
          <w:lang w:eastAsia="en-AU"/>
        </w:rPr>
        <w:t>for providers</w:t>
      </w:r>
      <w:r w:rsidR="00A00EA9">
        <w:rPr>
          <w:rFonts w:ascii="Arial" w:eastAsia="Times New Roman" w:hAnsi="Arial" w:cs="Arial"/>
          <w:lang w:eastAsia="en-AU"/>
        </w:rPr>
        <w:t xml:space="preserve"> (such as orientation and mobility specialists)</w:t>
      </w:r>
      <w:r w:rsidRPr="0085374E">
        <w:rPr>
          <w:rFonts w:ascii="Arial" w:eastAsia="Times New Roman" w:hAnsi="Arial" w:cs="Arial"/>
          <w:lang w:eastAsia="en-AU"/>
        </w:rPr>
        <w:t xml:space="preserve"> to continue </w:t>
      </w:r>
      <w:r w:rsidRPr="0085374E">
        <w:rPr>
          <w:rFonts w:ascii="Arial" w:eastAsia="Times New Roman" w:hAnsi="Arial" w:cs="Arial"/>
          <w:lang w:eastAsia="en-AU"/>
        </w:rPr>
        <w:lastRenderedPageBreak/>
        <w:t>charging the therapy support rate, they will have to prove the therapeutic benefits of what they deliver.</w:t>
      </w:r>
    </w:p>
    <w:p w14:paraId="45D42E36" w14:textId="23EFE83C" w:rsidR="00064FA2" w:rsidRPr="00315D35" w:rsidRDefault="00A90ABF" w:rsidP="00315D35">
      <w:pPr>
        <w:spacing w:before="120" w:after="120"/>
        <w:rPr>
          <w:rFonts w:ascii="Times New Roman" w:eastAsia="Times New Roman" w:hAnsi="Times New Roman" w:cs="Times New Roman"/>
          <w:lang w:eastAsia="en-AU"/>
        </w:rPr>
      </w:pPr>
      <w:r>
        <w:rPr>
          <w:rFonts w:ascii="Arial" w:hAnsi="Arial"/>
        </w:rPr>
        <w:t xml:space="preserve">We </w:t>
      </w:r>
      <w:r w:rsidR="00FD449F" w:rsidRPr="00122F8F">
        <w:rPr>
          <w:rFonts w:ascii="Arial" w:eastAsia="Times New Roman" w:hAnsi="Arial" w:cs="Arial"/>
          <w:lang w:eastAsia="en-AU"/>
        </w:rPr>
        <w:t>strongly contend that any decisions about whether a particular profession is or is not evidence-based should be made in close consultation with participants receiving that support type, and with professionals delivering it. Further, that decision should be publicly released and should clearly outline the methods via which the support was tested, and the reasoning for why the support did or did not meet the criteria.</w:t>
      </w:r>
    </w:p>
    <w:p w14:paraId="7FB9FAE4" w14:textId="5E809CFD" w:rsidR="00463D30" w:rsidRPr="004F6690" w:rsidRDefault="00064FA2" w:rsidP="00676A82">
      <w:pPr>
        <w:pStyle w:val="Heading2"/>
        <w:rPr>
          <w:rFonts w:ascii="Arial" w:hAnsi="Arial"/>
        </w:rPr>
      </w:pPr>
      <w:bookmarkStart w:id="7" w:name="_Toc189473985"/>
      <w:r>
        <w:rPr>
          <w:rFonts w:ascii="Arial" w:hAnsi="Arial"/>
        </w:rPr>
        <w:t>References</w:t>
      </w:r>
      <w:bookmarkEnd w:id="7"/>
    </w:p>
    <w:p w14:paraId="4DC13957" w14:textId="2F11AF14" w:rsidR="000032EF" w:rsidRDefault="007D580B" w:rsidP="0040439E">
      <w:pPr>
        <w:pStyle w:val="BodyText"/>
        <w:rPr>
          <w:rFonts w:ascii="Arial" w:hAnsi="Arial"/>
        </w:rPr>
      </w:pPr>
      <w:r>
        <w:rPr>
          <w:rFonts w:ascii="Arial" w:hAnsi="Arial"/>
        </w:rPr>
        <w:t>1.</w:t>
      </w:r>
      <w:r w:rsidR="00A54376" w:rsidRPr="00A54376">
        <w:t xml:space="preserve"> </w:t>
      </w:r>
      <w:r w:rsidR="00CD06D3">
        <w:t>D</w:t>
      </w:r>
      <w:r w:rsidR="00A543AF">
        <w:t xml:space="preserve">iGiulio, Deanna. </w:t>
      </w:r>
      <w:r w:rsidR="008F3950">
        <w:t>“</w:t>
      </w:r>
      <w:r w:rsidR="00E07DE8" w:rsidRPr="00E07DE8">
        <w:t>The Use of Art Therapy with the Blind to Impact a Sense of Capability</w:t>
      </w:r>
      <w:r w:rsidR="00E07DE8">
        <w:t xml:space="preserve">.” Honours </w:t>
      </w:r>
      <w:r w:rsidR="00DF52DD">
        <w:t>T</w:t>
      </w:r>
      <w:r w:rsidR="00E07DE8">
        <w:t>hesis</w:t>
      </w:r>
      <w:r w:rsidR="00243598">
        <w:t>, Long Island University</w:t>
      </w:r>
      <w:r w:rsidR="00164019">
        <w:t xml:space="preserve">, </w:t>
      </w:r>
      <w:r w:rsidR="00821386">
        <w:t xml:space="preserve">2017, </w:t>
      </w:r>
      <w:r w:rsidR="00867BB4">
        <w:t xml:space="preserve">p. </w:t>
      </w:r>
      <w:r w:rsidR="0040439E">
        <w:t xml:space="preserve">2. </w:t>
      </w:r>
      <w:hyperlink r:id="rId17" w:history="1">
        <w:r w:rsidR="0040439E" w:rsidRPr="00274B28">
          <w:rPr>
            <w:rStyle w:val="Hyperlink"/>
            <w:rFonts w:ascii="Arial" w:hAnsi="Arial"/>
          </w:rPr>
          <w:t>https://digitalcommons.liu.edu/cgi/viewcontent.cgi?article=1023&amp;context=post_honors_theses</w:t>
        </w:r>
      </w:hyperlink>
      <w:r w:rsidR="00BF7737">
        <w:rPr>
          <w:rFonts w:ascii="Arial" w:hAnsi="Arial"/>
        </w:rPr>
        <w:t xml:space="preserve"> </w:t>
      </w:r>
    </w:p>
    <w:p w14:paraId="5757B19C" w14:textId="77777777" w:rsidR="00EF3898" w:rsidRDefault="000032EF" w:rsidP="00EF3898">
      <w:pPr>
        <w:spacing w:after="160" w:line="259" w:lineRule="auto"/>
        <w:rPr>
          <w:rFonts w:ascii="Arial" w:hAnsi="Arial"/>
        </w:rPr>
      </w:pPr>
      <w:r>
        <w:rPr>
          <w:rFonts w:ascii="Arial" w:hAnsi="Arial"/>
        </w:rPr>
        <w:t>2.</w:t>
      </w:r>
      <w:r w:rsidR="008C39F1">
        <w:rPr>
          <w:rFonts w:ascii="Arial" w:hAnsi="Arial"/>
        </w:rPr>
        <w:t xml:space="preserve"> </w:t>
      </w:r>
      <w:r w:rsidR="0024508C">
        <w:rPr>
          <w:rFonts w:ascii="Arial" w:hAnsi="Arial"/>
        </w:rPr>
        <w:t>Somani, Nurbanu</w:t>
      </w:r>
      <w:r w:rsidR="00A35EEB">
        <w:rPr>
          <w:rFonts w:ascii="Arial" w:hAnsi="Arial"/>
        </w:rPr>
        <w:t xml:space="preserve">, Eldre Beukes, </w:t>
      </w:r>
      <w:r w:rsidR="00CE5327">
        <w:rPr>
          <w:rFonts w:ascii="Arial" w:hAnsi="Arial"/>
        </w:rPr>
        <w:t>Alexander Street, et al.</w:t>
      </w:r>
      <w:r w:rsidR="0024508C">
        <w:rPr>
          <w:rFonts w:ascii="Arial" w:hAnsi="Arial"/>
        </w:rPr>
        <w:t xml:space="preserve"> “Effectiveness of</w:t>
      </w:r>
      <w:r>
        <w:rPr>
          <w:rFonts w:ascii="Arial" w:hAnsi="Arial"/>
        </w:rPr>
        <w:t xml:space="preserve"> </w:t>
      </w:r>
      <w:r w:rsidR="00566DF1">
        <w:rPr>
          <w:rFonts w:ascii="Arial" w:hAnsi="Arial"/>
        </w:rPr>
        <w:t>M</w:t>
      </w:r>
      <w:r w:rsidR="00566DF1" w:rsidRPr="00566DF1">
        <w:rPr>
          <w:rFonts w:ascii="Arial" w:hAnsi="Arial"/>
        </w:rPr>
        <w:t xml:space="preserve">usic-based </w:t>
      </w:r>
      <w:r w:rsidR="00566DF1">
        <w:rPr>
          <w:rFonts w:ascii="Arial" w:hAnsi="Arial"/>
        </w:rPr>
        <w:t>I</w:t>
      </w:r>
      <w:r w:rsidR="00566DF1" w:rsidRPr="00566DF1">
        <w:rPr>
          <w:rFonts w:ascii="Arial" w:hAnsi="Arial"/>
        </w:rPr>
        <w:t xml:space="preserve">nterventions to </w:t>
      </w:r>
      <w:r w:rsidR="00566DF1">
        <w:rPr>
          <w:rFonts w:ascii="Arial" w:hAnsi="Arial"/>
        </w:rPr>
        <w:t>A</w:t>
      </w:r>
      <w:r w:rsidR="00566DF1" w:rsidRPr="00566DF1">
        <w:rPr>
          <w:rFonts w:ascii="Arial" w:hAnsi="Arial"/>
        </w:rPr>
        <w:t xml:space="preserve">ddress </w:t>
      </w:r>
      <w:r w:rsidR="00566DF1">
        <w:rPr>
          <w:rFonts w:ascii="Arial" w:hAnsi="Arial"/>
        </w:rPr>
        <w:t>W</w:t>
      </w:r>
      <w:r w:rsidR="00566DF1" w:rsidRPr="00566DF1">
        <w:rPr>
          <w:rFonts w:ascii="Arial" w:hAnsi="Arial"/>
        </w:rPr>
        <w:t xml:space="preserve">ell-being in </w:t>
      </w:r>
      <w:r w:rsidR="00566DF1">
        <w:rPr>
          <w:rFonts w:ascii="Arial" w:hAnsi="Arial"/>
        </w:rPr>
        <w:t>P</w:t>
      </w:r>
      <w:r w:rsidR="00566DF1" w:rsidRPr="00566DF1">
        <w:rPr>
          <w:rFonts w:ascii="Arial" w:hAnsi="Arial"/>
        </w:rPr>
        <w:t xml:space="preserve">eople with a </w:t>
      </w:r>
      <w:r w:rsidR="00566DF1">
        <w:rPr>
          <w:rFonts w:ascii="Arial" w:hAnsi="Arial"/>
        </w:rPr>
        <w:t>V</w:t>
      </w:r>
      <w:r w:rsidR="00566DF1" w:rsidRPr="00566DF1">
        <w:rPr>
          <w:rFonts w:ascii="Arial" w:hAnsi="Arial"/>
        </w:rPr>
        <w:t xml:space="preserve">ision </w:t>
      </w:r>
      <w:r w:rsidR="00566DF1">
        <w:rPr>
          <w:rFonts w:ascii="Arial" w:hAnsi="Arial"/>
        </w:rPr>
        <w:t>I</w:t>
      </w:r>
      <w:r w:rsidR="00566DF1" w:rsidRPr="00566DF1">
        <w:rPr>
          <w:rFonts w:ascii="Arial" w:hAnsi="Arial"/>
        </w:rPr>
        <w:t xml:space="preserve">mpairment: </w:t>
      </w:r>
      <w:r w:rsidR="00566DF1">
        <w:rPr>
          <w:rFonts w:ascii="Arial" w:hAnsi="Arial"/>
        </w:rPr>
        <w:t>A</w:t>
      </w:r>
      <w:r w:rsidR="00566DF1" w:rsidRPr="00566DF1">
        <w:rPr>
          <w:rFonts w:ascii="Arial" w:hAnsi="Arial"/>
        </w:rPr>
        <w:t xml:space="preserve"> </w:t>
      </w:r>
      <w:r w:rsidR="00566DF1">
        <w:rPr>
          <w:rFonts w:ascii="Arial" w:hAnsi="Arial"/>
        </w:rPr>
        <w:t>S</w:t>
      </w:r>
      <w:r w:rsidR="00566DF1" w:rsidRPr="00566DF1">
        <w:rPr>
          <w:rFonts w:ascii="Arial" w:hAnsi="Arial"/>
        </w:rPr>
        <w:t xml:space="preserve">coping </w:t>
      </w:r>
      <w:r w:rsidR="00566DF1">
        <w:rPr>
          <w:rFonts w:ascii="Arial" w:hAnsi="Arial"/>
        </w:rPr>
        <w:t>R</w:t>
      </w:r>
      <w:r w:rsidR="00566DF1" w:rsidRPr="00566DF1">
        <w:rPr>
          <w:rFonts w:ascii="Arial" w:hAnsi="Arial"/>
        </w:rPr>
        <w:t>eview</w:t>
      </w:r>
      <w:r w:rsidR="00A35EEB">
        <w:rPr>
          <w:rFonts w:ascii="Arial" w:hAnsi="Arial"/>
        </w:rPr>
        <w:t xml:space="preserve">.” </w:t>
      </w:r>
      <w:r w:rsidR="00416575">
        <w:rPr>
          <w:rFonts w:ascii="Arial" w:hAnsi="Arial"/>
        </w:rPr>
        <w:br/>
      </w:r>
      <w:r w:rsidR="00CE5327" w:rsidRPr="00416575">
        <w:rPr>
          <w:rFonts w:ascii="Arial" w:hAnsi="Arial"/>
          <w:i/>
          <w:iCs/>
        </w:rPr>
        <w:t>BMJ Open</w:t>
      </w:r>
      <w:r w:rsidR="00CE5327">
        <w:rPr>
          <w:rFonts w:ascii="Arial" w:hAnsi="Arial"/>
        </w:rPr>
        <w:t xml:space="preserve"> </w:t>
      </w:r>
      <w:r w:rsidR="00DA3EDE">
        <w:rPr>
          <w:rFonts w:ascii="Arial" w:hAnsi="Arial"/>
        </w:rPr>
        <w:t xml:space="preserve">13 (2023): </w:t>
      </w:r>
      <w:r w:rsidR="000C5344">
        <w:rPr>
          <w:rFonts w:ascii="Arial" w:hAnsi="Arial"/>
        </w:rPr>
        <w:t>1-17</w:t>
      </w:r>
      <w:r w:rsidR="00867BB4">
        <w:rPr>
          <w:rFonts w:ascii="Arial" w:hAnsi="Arial"/>
        </w:rPr>
        <w:t xml:space="preserve">, </w:t>
      </w:r>
      <w:r w:rsidR="001A0DE6">
        <w:rPr>
          <w:rFonts w:ascii="Arial" w:hAnsi="Arial"/>
        </w:rPr>
        <w:t>doi:</w:t>
      </w:r>
      <w:r w:rsidR="001A0DE6" w:rsidRPr="001A0DE6">
        <w:rPr>
          <w:rFonts w:ascii="Arial" w:hAnsi="Arial"/>
        </w:rPr>
        <w:t>10.1136/bmjopen-2022-067502</w:t>
      </w:r>
      <w:r w:rsidR="000C5344">
        <w:rPr>
          <w:rFonts w:ascii="Arial" w:hAnsi="Arial"/>
        </w:rPr>
        <w:t xml:space="preserve">  </w:t>
      </w:r>
    </w:p>
    <w:p w14:paraId="24920F0F" w14:textId="1403ADB9" w:rsidR="00EF3898" w:rsidRDefault="00EF3898" w:rsidP="00EF3898">
      <w:pPr>
        <w:spacing w:after="160" w:line="259" w:lineRule="auto"/>
        <w:rPr>
          <w:rFonts w:ascii="Arial" w:hAnsi="Arial"/>
        </w:rPr>
      </w:pPr>
      <w:r>
        <w:rPr>
          <w:rFonts w:ascii="Arial" w:hAnsi="Arial"/>
        </w:rPr>
        <w:t>3.</w:t>
      </w:r>
      <w:r w:rsidR="008011E6">
        <w:rPr>
          <w:rFonts w:ascii="Arial" w:hAnsi="Arial"/>
        </w:rPr>
        <w:t xml:space="preserve"> Ibid., p. 1.</w:t>
      </w:r>
    </w:p>
    <w:p w14:paraId="786745CC" w14:textId="137347DF" w:rsidR="007D580B" w:rsidRDefault="008011E6" w:rsidP="0040439E">
      <w:pPr>
        <w:pStyle w:val="BodyText"/>
        <w:rPr>
          <w:rFonts w:ascii="Arial" w:hAnsi="Arial"/>
        </w:rPr>
      </w:pPr>
      <w:r>
        <w:rPr>
          <w:rFonts w:ascii="Arial" w:hAnsi="Arial"/>
        </w:rPr>
        <w:t xml:space="preserve">4. </w:t>
      </w:r>
      <w:r w:rsidR="008D006F">
        <w:rPr>
          <w:rFonts w:ascii="Arial" w:hAnsi="Arial"/>
        </w:rPr>
        <w:t xml:space="preserve">Ibid., </w:t>
      </w:r>
      <w:r w:rsidR="00BA7E65">
        <w:rPr>
          <w:rFonts w:ascii="Arial" w:hAnsi="Arial"/>
        </w:rPr>
        <w:t>p. 2.</w:t>
      </w:r>
    </w:p>
    <w:p w14:paraId="2161A3D7" w14:textId="03CC64F0" w:rsidR="00F06316" w:rsidRPr="009205D0" w:rsidRDefault="007B345C" w:rsidP="009205D0">
      <w:pPr>
        <w:pStyle w:val="BodyText"/>
        <w:rPr>
          <w:rFonts w:ascii="Arial" w:hAnsi="Arial"/>
        </w:rPr>
      </w:pPr>
      <w:r>
        <w:rPr>
          <w:rFonts w:ascii="Arial" w:hAnsi="Arial"/>
        </w:rPr>
        <w:t>5.</w:t>
      </w:r>
      <w:r w:rsidR="008F7D5B" w:rsidRPr="008F7D5B">
        <w:t xml:space="preserve"> </w:t>
      </w:r>
      <w:r w:rsidR="008F7D5B" w:rsidRPr="008F7D5B">
        <w:rPr>
          <w:rFonts w:ascii="Arial" w:hAnsi="Arial"/>
        </w:rPr>
        <w:t>Taheri Shohreh</w:t>
      </w:r>
      <w:r w:rsidR="008F7D5B">
        <w:rPr>
          <w:rFonts w:ascii="Arial" w:hAnsi="Arial"/>
        </w:rPr>
        <w:t xml:space="preserve">, </w:t>
      </w:r>
      <w:r w:rsidR="00274732" w:rsidRPr="00274732">
        <w:rPr>
          <w:rFonts w:ascii="Arial" w:hAnsi="Arial"/>
        </w:rPr>
        <w:t>Seyyedeh</w:t>
      </w:r>
      <w:r w:rsidR="00274732">
        <w:rPr>
          <w:rFonts w:ascii="Arial" w:hAnsi="Arial"/>
        </w:rPr>
        <w:t xml:space="preserve">, </w:t>
      </w:r>
      <w:r w:rsidR="00B911B6">
        <w:rPr>
          <w:rFonts w:ascii="Arial" w:hAnsi="Arial"/>
        </w:rPr>
        <w:t xml:space="preserve">Mansoure </w:t>
      </w:r>
      <w:r w:rsidR="005919EB">
        <w:rPr>
          <w:rFonts w:ascii="Arial" w:hAnsi="Arial"/>
        </w:rPr>
        <w:t>Shahriari Ahmadi</w:t>
      </w:r>
      <w:r w:rsidR="00C472A2">
        <w:rPr>
          <w:rFonts w:ascii="Arial" w:hAnsi="Arial"/>
        </w:rPr>
        <w:t xml:space="preserve"> and Hasanpasha Sharifi. “</w:t>
      </w:r>
      <w:r w:rsidR="00EF1E41">
        <w:rPr>
          <w:rFonts w:ascii="Arial" w:hAnsi="Arial"/>
        </w:rPr>
        <w:t xml:space="preserve">Effectiveness of Play and Music on Anxiety, Depression, and Self-esteem </w:t>
      </w:r>
      <w:r w:rsidR="007552AC">
        <w:rPr>
          <w:rFonts w:ascii="Arial" w:hAnsi="Arial"/>
        </w:rPr>
        <w:t xml:space="preserve">in Secondary School Students with Visual Impairment.” </w:t>
      </w:r>
      <w:r w:rsidR="007552AC" w:rsidRPr="00EA1980">
        <w:rPr>
          <w:rFonts w:ascii="Arial" w:hAnsi="Arial"/>
          <w:i/>
          <w:iCs/>
        </w:rPr>
        <w:t xml:space="preserve">Scientific Journal of </w:t>
      </w:r>
      <w:r w:rsidR="000F5A0F" w:rsidRPr="00EA1980">
        <w:rPr>
          <w:rFonts w:ascii="Arial" w:hAnsi="Arial"/>
          <w:i/>
          <w:iCs/>
        </w:rPr>
        <w:t>Rehabilitation Medicine</w:t>
      </w:r>
      <w:r w:rsidR="000F5A0F">
        <w:rPr>
          <w:rFonts w:ascii="Arial" w:hAnsi="Arial"/>
        </w:rPr>
        <w:t xml:space="preserve"> </w:t>
      </w:r>
      <w:r w:rsidR="00893FCF">
        <w:rPr>
          <w:rFonts w:ascii="Arial" w:hAnsi="Arial"/>
        </w:rPr>
        <w:t>10, no. 5 (2021): 976-</w:t>
      </w:r>
      <w:r w:rsidR="00B92D51">
        <w:rPr>
          <w:rFonts w:ascii="Arial" w:hAnsi="Arial"/>
        </w:rPr>
        <w:t xml:space="preserve">987, at </w:t>
      </w:r>
      <w:r w:rsidR="00EA1980">
        <w:rPr>
          <w:rFonts w:ascii="Arial" w:hAnsi="Arial"/>
        </w:rPr>
        <w:t>977, doi:</w:t>
      </w:r>
      <w:r w:rsidR="00EA1980">
        <w:t>3SJRM/10.32598/org.</w:t>
      </w:r>
    </w:p>
    <w:p w14:paraId="334C7844" w14:textId="21E21F56" w:rsidR="007B345C" w:rsidRDefault="007B345C" w:rsidP="0040439E">
      <w:pPr>
        <w:pStyle w:val="BodyText"/>
        <w:rPr>
          <w:rFonts w:ascii="Arial" w:hAnsi="Arial"/>
        </w:rPr>
      </w:pPr>
      <w:r>
        <w:rPr>
          <w:rFonts w:ascii="Arial" w:hAnsi="Arial"/>
        </w:rPr>
        <w:t>6.</w:t>
      </w:r>
      <w:r w:rsidR="003126FC">
        <w:rPr>
          <w:rFonts w:ascii="Arial" w:hAnsi="Arial"/>
        </w:rPr>
        <w:t xml:space="preserve"> Stroke Foundation – Australia. </w:t>
      </w:r>
      <w:r w:rsidR="000E0FDB">
        <w:rPr>
          <w:rFonts w:ascii="Arial" w:hAnsi="Arial"/>
        </w:rPr>
        <w:t xml:space="preserve">“Vision Loss After Stroke.” </w:t>
      </w:r>
      <w:r w:rsidR="00AA6304">
        <w:rPr>
          <w:rFonts w:ascii="Arial" w:hAnsi="Arial"/>
        </w:rPr>
        <w:t>Accessed January</w:t>
      </w:r>
      <w:r w:rsidR="004D3151">
        <w:rPr>
          <w:rFonts w:ascii="Arial" w:hAnsi="Arial"/>
        </w:rPr>
        <w:t xml:space="preserve"> 23</w:t>
      </w:r>
      <w:r w:rsidR="00AA6304">
        <w:rPr>
          <w:rFonts w:ascii="Arial" w:hAnsi="Arial"/>
        </w:rPr>
        <w:t xml:space="preserve">, 2025. </w:t>
      </w:r>
      <w:hyperlink r:id="rId18" w:history="1">
        <w:r w:rsidR="009205D0" w:rsidRPr="00274B28">
          <w:rPr>
            <w:rStyle w:val="Hyperlink"/>
            <w:rFonts w:ascii="Arial" w:hAnsi="Arial"/>
          </w:rPr>
          <w:t>https://strokefoundation.org.au/what-we-do/for-survivors-and-carers/after-stroke-factsheets/vision-loss-after-stroke-fact-sheet</w:t>
        </w:r>
      </w:hyperlink>
      <w:r w:rsidR="009205D0">
        <w:rPr>
          <w:rFonts w:ascii="Arial" w:hAnsi="Arial"/>
        </w:rPr>
        <w:t xml:space="preserve"> </w:t>
      </w:r>
    </w:p>
    <w:p w14:paraId="004FF6C3" w14:textId="44E44C1D" w:rsidR="00A90ABF" w:rsidRPr="004F6690" w:rsidRDefault="000F04F6" w:rsidP="000C79B7">
      <w:pPr>
        <w:pStyle w:val="BodyText"/>
        <w:rPr>
          <w:rFonts w:ascii="Arial" w:hAnsi="Arial"/>
        </w:rPr>
      </w:pPr>
      <w:r>
        <w:rPr>
          <w:rFonts w:ascii="Arial" w:hAnsi="Arial"/>
        </w:rPr>
        <w:t>7.</w:t>
      </w:r>
      <w:r w:rsidR="00115323">
        <w:rPr>
          <w:rFonts w:ascii="Arial" w:hAnsi="Arial"/>
        </w:rPr>
        <w:t xml:space="preserve"> Dimitriadis, Theo, </w:t>
      </w:r>
      <w:r w:rsidR="00E70AA4">
        <w:rPr>
          <w:rFonts w:ascii="Arial" w:hAnsi="Arial"/>
        </w:rPr>
        <w:t>Mohammed A. Mundarris, Dieu</w:t>
      </w:r>
      <w:r w:rsidR="00FA4FCE">
        <w:rPr>
          <w:rFonts w:ascii="Arial" w:hAnsi="Arial"/>
        </w:rPr>
        <w:t xml:space="preserve">wke </w:t>
      </w:r>
      <w:r w:rsidR="00D70A77">
        <w:rPr>
          <w:rFonts w:ascii="Arial" w:hAnsi="Arial"/>
        </w:rPr>
        <w:t>S. Veldhui</w:t>
      </w:r>
      <w:r w:rsidR="007A2F6F">
        <w:rPr>
          <w:rFonts w:ascii="Arial" w:hAnsi="Arial"/>
        </w:rPr>
        <w:t>jzen, et al. “Music Therapy with Adults in the Subacute Phase After Stroke: A Study Protocol</w:t>
      </w:r>
      <w:r w:rsidR="00A56FD0">
        <w:rPr>
          <w:rFonts w:ascii="Arial" w:hAnsi="Arial"/>
        </w:rPr>
        <w:t xml:space="preserve">.” </w:t>
      </w:r>
      <w:r w:rsidR="00A56FD0" w:rsidRPr="00A56FD0">
        <w:rPr>
          <w:rFonts w:ascii="Arial" w:hAnsi="Arial"/>
          <w:i/>
          <w:iCs/>
        </w:rPr>
        <w:t>Contemporary Clinical Trials Communications</w:t>
      </w:r>
      <w:r w:rsidR="00A56FD0">
        <w:rPr>
          <w:rFonts w:ascii="Arial" w:hAnsi="Arial"/>
        </w:rPr>
        <w:t xml:space="preserve"> 41 (2024): </w:t>
      </w:r>
      <w:r w:rsidR="00C56792">
        <w:rPr>
          <w:rFonts w:ascii="Arial" w:hAnsi="Arial"/>
        </w:rPr>
        <w:t xml:space="preserve">1-8, at </w:t>
      </w:r>
      <w:r w:rsidR="009D0E01">
        <w:rPr>
          <w:rFonts w:ascii="Arial" w:hAnsi="Arial"/>
        </w:rPr>
        <w:t>1, doi:</w:t>
      </w:r>
      <w:r w:rsidR="007F46BA" w:rsidRPr="007F46BA">
        <w:rPr>
          <w:rFonts w:ascii="Arial" w:hAnsi="Arial"/>
        </w:rPr>
        <w:t>10.1016/j.conctc.2024.101340</w:t>
      </w:r>
    </w:p>
    <w:p w14:paraId="23B0EA9B" w14:textId="41C1CA9D" w:rsidR="00DC7227" w:rsidRDefault="000C79B7" w:rsidP="00DC7227">
      <w:pPr>
        <w:pStyle w:val="Heading1"/>
        <w:rPr>
          <w:rFonts w:ascii="Arial" w:hAnsi="Arial"/>
        </w:rPr>
      </w:pPr>
      <w:bookmarkStart w:id="8" w:name="_Hlk188953592"/>
      <w:bookmarkStart w:id="9" w:name="_Toc189473986"/>
      <w:r>
        <w:rPr>
          <w:rFonts w:ascii="Arial" w:hAnsi="Arial"/>
        </w:rPr>
        <w:t xml:space="preserve">About </w:t>
      </w:r>
      <w:r w:rsidR="00DC7227">
        <w:rPr>
          <w:rFonts w:ascii="Arial" w:hAnsi="Arial"/>
        </w:rPr>
        <w:t>Blind Citizens</w:t>
      </w:r>
      <w:r>
        <w:rPr>
          <w:rFonts w:ascii="Arial" w:hAnsi="Arial"/>
        </w:rPr>
        <w:t xml:space="preserve"> Australia</w:t>
      </w:r>
      <w:bookmarkEnd w:id="1"/>
      <w:bookmarkEnd w:id="9"/>
    </w:p>
    <w:p w14:paraId="6DBBF230" w14:textId="77777777" w:rsidR="00DC7227" w:rsidRPr="00041591" w:rsidRDefault="00DC7227" w:rsidP="00DC7227">
      <w:r w:rsidRPr="00041591">
        <w:t xml:space="preserve">Blind Citizens Australia (BCA) is the peak national representative organisation of and for the over 500,000 people in Australia who are blind or vision impaired. For nearly 50 years, BCA has built a strong reputation for empowering Australians who are </w:t>
      </w:r>
      <w:proofErr w:type="gramStart"/>
      <w:r w:rsidRPr="00041591">
        <w:t>blind</w:t>
      </w:r>
      <w:proofErr w:type="gramEnd"/>
      <w:r w:rsidRPr="00041591">
        <w:t xml:space="preserve"> or vision impaired to lead full and active lives and to make meaningful contributions to our communities.</w:t>
      </w:r>
    </w:p>
    <w:p w14:paraId="43CCE121" w14:textId="5E46FB0B" w:rsidR="00DC7227" w:rsidRPr="00DC7227" w:rsidRDefault="00DC7227" w:rsidP="00DC7227">
      <w:pPr>
        <w:pStyle w:val="BodyText"/>
      </w:pPr>
      <w:r w:rsidRPr="00041591">
        <w:t xml:space="preserve">BCA provides peer support and individual advocacy to people who are </w:t>
      </w:r>
      <w:proofErr w:type="gramStart"/>
      <w:r w:rsidRPr="00041591">
        <w:t>blind</w:t>
      </w:r>
      <w:proofErr w:type="gramEnd"/>
      <w:r w:rsidRPr="00041591">
        <w:t xml:space="preserve"> or vision impaired across Australia. Through our campaign work, we address systemic barriers by promoting the full and equal participation in society of people who are blind or vision impaired. Through our policy work, we provide advice to community and governments on issues of importance to people who are blind or vision impaired. As a disability-led organisation, our work is directly informed by lived experience.</w:t>
      </w:r>
      <w:r>
        <w:t xml:space="preserve"> </w:t>
      </w:r>
      <w:r w:rsidRPr="00041591">
        <w:t xml:space="preserve">All directors are full members of BCA and </w:t>
      </w:r>
      <w:proofErr w:type="gramStart"/>
      <w:r w:rsidRPr="00041591">
        <w:t>the majority of</w:t>
      </w:r>
      <w:proofErr w:type="gramEnd"/>
      <w:r w:rsidRPr="00041591">
        <w:t xml:space="preserve"> our volunteers and staff are blind or vision impaired. They are of diverse backgrounds and identities.</w:t>
      </w:r>
    </w:p>
    <w:p w14:paraId="472B266D" w14:textId="77777777" w:rsidR="00DC7227" w:rsidRPr="00DC7227" w:rsidRDefault="00DC7227" w:rsidP="00DC7227">
      <w:pPr>
        <w:pStyle w:val="Heading1"/>
        <w:rPr>
          <w:rFonts w:ascii="Arial" w:hAnsi="Arial"/>
        </w:rPr>
      </w:pPr>
      <w:bookmarkStart w:id="10" w:name="_Toc189473987"/>
      <w:r>
        <w:rPr>
          <w:rFonts w:ascii="Arial" w:hAnsi="Arial"/>
        </w:rPr>
        <w:lastRenderedPageBreak/>
        <w:t>About Vision 2020 Australia</w:t>
      </w:r>
      <w:bookmarkEnd w:id="10"/>
    </w:p>
    <w:p w14:paraId="694640A7" w14:textId="5D6E02AE" w:rsidR="00DC7227" w:rsidRPr="00DC7227" w:rsidRDefault="00DC7227" w:rsidP="00DC7227">
      <w:pPr>
        <w:pStyle w:val="BodyText"/>
      </w:pPr>
      <w:r w:rsidRPr="004F6690">
        <w:rPr>
          <w:rFonts w:ascii="Arial" w:hAnsi="Arial"/>
        </w:rPr>
        <w:t>Vision 2020 Australia is the national peak body for the eye health and vision care sector. Working with and representing almost 50 member organisations, we focus on supporting policy and funding changes to prevent avoidable blindness, enhance eye care delivery and better meet the needs of people who are blind or living with low vision.</w:t>
      </w:r>
    </w:p>
    <w:bookmarkEnd w:id="8"/>
    <w:p w14:paraId="6354079B" w14:textId="48C13DF3" w:rsidR="00813030" w:rsidRPr="004F6690" w:rsidRDefault="00813030" w:rsidP="00C77D54">
      <w:pPr>
        <w:pStyle w:val="BodyText"/>
        <w:jc w:val="both"/>
        <w:rPr>
          <w:rFonts w:ascii="Arial" w:hAnsi="Arial"/>
        </w:rPr>
      </w:pPr>
      <w:r w:rsidRPr="004F6690">
        <w:rPr>
          <w:rFonts w:ascii="Arial" w:hAnsi="Arial"/>
        </w:rPr>
        <w:t xml:space="preserve">Vision 2020 Australia is the national peak body for the eye health and vision care sector. Working with and representing almost 50 member organisations, we focus on supporting policy and funding changes to prevent avoidable blindness, enhance eye care delivery and better meet the needs of people who are blind or living with low vision. </w:t>
      </w:r>
    </w:p>
    <w:p w14:paraId="29B4A9A4" w14:textId="77777777" w:rsidR="00813030" w:rsidRPr="004F6690" w:rsidRDefault="00813030" w:rsidP="176CF584">
      <w:pPr>
        <w:pStyle w:val="BodyText"/>
        <w:jc w:val="both"/>
        <w:rPr>
          <w:rFonts w:ascii="Arial" w:hAnsi="Arial"/>
        </w:rPr>
      </w:pPr>
      <w:r w:rsidRPr="004F6690">
        <w:rPr>
          <w:rFonts w:ascii="Arial" w:hAnsi="Arial"/>
        </w:rPr>
        <w:t xml:space="preserve">Our members span a wide range of areas and engage in local and global eye health and vision care, health promotion, low vision support, vision rehabilitation, eye research, professional assistance, and community support. This means that the work we do in developing sector-supported policy and advice brings a diverse range of expertise and perspectives to bear, and that the perspectives and experiences of both service users and service providers are at the heart of our work. </w:t>
      </w:r>
    </w:p>
    <w:p w14:paraId="12DCB460" w14:textId="2C02221B" w:rsidR="00813030" w:rsidRPr="004F6690" w:rsidRDefault="00813030" w:rsidP="176CF584">
      <w:pPr>
        <w:pStyle w:val="BodyText"/>
        <w:jc w:val="both"/>
        <w:rPr>
          <w:rFonts w:ascii="Arial" w:hAnsi="Arial"/>
        </w:rPr>
      </w:pPr>
      <w:r w:rsidRPr="004F6690">
        <w:rPr>
          <w:rFonts w:ascii="Arial" w:hAnsi="Arial"/>
        </w:rPr>
        <w:t>Avoidable blindness and vision loss in Australia, and our region, can be prevented and treated by working in partnership across government, non-government, private and community sectors. People of all ages who are blind or vision impaired will benefit from these partnerships, with improved access to services that support their independence and community participation.</w:t>
      </w:r>
    </w:p>
    <w:sectPr w:rsidR="00813030" w:rsidRPr="004F6690" w:rsidSect="00BD49DB">
      <w:headerReference w:type="default" r:id="rId19"/>
      <w:footerReference w:type="default" r:id="rId20"/>
      <w:pgSz w:w="11906" w:h="16838" w:code="9"/>
      <w:pgMar w:top="2268"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A110D" w14:textId="77777777" w:rsidR="00786886" w:rsidRDefault="00786886" w:rsidP="00185154">
      <w:r>
        <w:separator/>
      </w:r>
    </w:p>
    <w:p w14:paraId="479D1450" w14:textId="77777777" w:rsidR="00786886" w:rsidRDefault="00786886"/>
  </w:endnote>
  <w:endnote w:type="continuationSeparator" w:id="0">
    <w:p w14:paraId="3EF579E7" w14:textId="77777777" w:rsidR="00786886" w:rsidRDefault="00786886" w:rsidP="00185154">
      <w:r>
        <w:continuationSeparator/>
      </w:r>
    </w:p>
    <w:p w14:paraId="6A5273F3" w14:textId="77777777" w:rsidR="00786886" w:rsidRDefault="00786886"/>
  </w:endnote>
  <w:endnote w:type="continuationNotice" w:id="1">
    <w:p w14:paraId="73FCE0B2" w14:textId="77777777" w:rsidR="00786886" w:rsidRDefault="007868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829ED" w14:textId="77777777" w:rsidR="003A754B" w:rsidRDefault="003A754B" w:rsidP="003A754B">
    <w:pPr>
      <w:pStyle w:val="Footer"/>
      <w:ind w:left="-113" w:right="-113"/>
    </w:pPr>
    <w:r w:rsidRPr="003A754B">
      <w:rPr>
        <w:rFonts w:ascii="Arial" w:hAnsi="Arial" w:cs="Arial"/>
        <w:color w:val="004B8D" w:themeColor="accent1"/>
        <w:szCs w:val="24"/>
        <w:lang w:eastAsia="en-AU"/>
      </w:rPr>
      <w:t>National body working in partnership to prevent avoidable blindness and improve vision care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5A5DD" w14:textId="110A1F23" w:rsidR="002F2F7A" w:rsidRPr="00A121DC" w:rsidRDefault="00863E66" w:rsidP="00A121DC">
    <w:pPr>
      <w:pStyle w:val="Footer"/>
    </w:pPr>
    <w:sdt>
      <w:sdtPr>
        <w:alias w:val="Title"/>
        <w:tag w:val=""/>
        <w:id w:val="351934090"/>
        <w:placeholder>
          <w:docPart w:val="F9F395F186BA4ED18C1E3E0F734C9C08"/>
        </w:placeholder>
        <w:dataBinding w:prefixMappings="xmlns:ns0='http://purl.org/dc/elements/1.1/' xmlns:ns1='http://schemas.openxmlformats.org/package/2006/metadata/core-properties' " w:xpath="/ns1:coreProperties[1]/ns0:title[1]" w:storeItemID="{6C3C8BC8-F283-45AE-878A-BAB7291924A1}"/>
        <w:text/>
      </w:sdtPr>
      <w:sdtEndPr/>
      <w:sdtContent>
        <w:r w:rsidR="00EE35E2">
          <w:t>The Importance of Music and Art Supports for People Who Are Blind or Have Low Vision</w:t>
        </w:r>
      </w:sdtContent>
    </w:sdt>
    <w:r w:rsidR="00A121DC" w:rsidRPr="003C20B8">
      <w:t xml:space="preserve"> - </w:t>
    </w:r>
    <w:sdt>
      <w:sdtPr>
        <w:rPr>
          <w:iCs/>
        </w:rPr>
        <w:alias w:val="Subtitle"/>
        <w:tag w:val=""/>
        <w:id w:val="-644730359"/>
        <w:placeholder>
          <w:docPart w:val="9C7E5AE7715348A690253350F61A1BD4"/>
        </w:placeholder>
        <w:dataBinding w:prefixMappings="xmlns:ns0='http://purl.org/dc/elements/1.1/' xmlns:ns1='http://schemas.openxmlformats.org/package/2006/metadata/core-properties' " w:xpath="/ns1:coreProperties[1]/ns0:subject[1]" w:storeItemID="{6C3C8BC8-F283-45AE-878A-BAB7291924A1}"/>
        <w:text/>
      </w:sdtPr>
      <w:sdtEndPr/>
      <w:sdtContent>
        <w:r w:rsidR="005E34A6">
          <w:rPr>
            <w:iCs/>
          </w:rPr>
          <w:t>Independent Review of Appropriate NDIS Pricing for Music and Art Supports</w:t>
        </w:r>
      </w:sdtContent>
    </w:sdt>
    <w:r w:rsidR="0045196D">
      <w:rPr>
        <w:iCs/>
      </w:rPr>
      <w:t xml:space="preserve"> </w:t>
    </w:r>
    <w:sdt>
      <w:sdtPr>
        <w:rPr>
          <w:iCs/>
        </w:rPr>
        <w:alias w:val="Date"/>
        <w:tag w:val="Publish Date"/>
        <w:id w:val="-1569265457"/>
        <w:placeholder>
          <w:docPart w:val="27FCD907F1C343389772CFD78D39181A"/>
        </w:placeholder>
        <w:dataBinding w:prefixMappings="xmlns:ns0='http://schemas.microsoft.com/office/2006/coverPageProps' " w:xpath="/ns0:CoverPageProperties[1]/ns0:PublishDate[1]" w:storeItemID="{55AF091B-3C7A-41E3-B477-F2FDAA23CFDA}"/>
        <w:date w:fullDate="2025-02-01T00:00:00Z">
          <w:dateFormat w:val="MMMM yyyy"/>
          <w:lid w:val="en-AU"/>
          <w:storeMappedDataAs w:val="dateTime"/>
          <w:calendar w:val="gregorian"/>
        </w:date>
      </w:sdtPr>
      <w:sdtEndPr/>
      <w:sdtContent>
        <w:r w:rsidR="005E34A6">
          <w:rPr>
            <w:iCs/>
          </w:rPr>
          <w:t>February 2025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5F111" w14:textId="77777777" w:rsidR="00786886" w:rsidRDefault="00786886" w:rsidP="00185154">
      <w:r>
        <w:separator/>
      </w:r>
    </w:p>
    <w:p w14:paraId="430E1136" w14:textId="77777777" w:rsidR="00786886" w:rsidRDefault="00786886"/>
  </w:footnote>
  <w:footnote w:type="continuationSeparator" w:id="0">
    <w:p w14:paraId="450CC0B1" w14:textId="77777777" w:rsidR="00786886" w:rsidRDefault="00786886" w:rsidP="00185154">
      <w:r>
        <w:continuationSeparator/>
      </w:r>
    </w:p>
    <w:p w14:paraId="1549302D" w14:textId="77777777" w:rsidR="00786886" w:rsidRDefault="00786886"/>
  </w:footnote>
  <w:footnote w:type="continuationNotice" w:id="1">
    <w:p w14:paraId="66B1E1BD" w14:textId="77777777" w:rsidR="00786886" w:rsidRDefault="007868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4B146" w14:textId="77777777" w:rsidR="00706376" w:rsidRDefault="007063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7284AE9"/>
    <w:multiLevelType w:val="multilevel"/>
    <w:tmpl w:val="6706DB1E"/>
    <w:styleLink w:val="ListAlpha"/>
    <w:lvl w:ilvl="0">
      <w:start w:val="1"/>
      <w:numFmt w:val="lowerLetter"/>
      <w:pStyle w:val="ListAlpha0"/>
      <w:lvlText w:val="%1."/>
      <w:lvlJc w:val="left"/>
      <w:pPr>
        <w:tabs>
          <w:tab w:val="num" w:pos="425"/>
        </w:tabs>
        <w:ind w:left="425" w:hanging="425"/>
      </w:pPr>
      <w:rPr>
        <w:rFonts w:asciiTheme="minorHAnsi" w:hAnsiTheme="minorHAnsi" w:hint="default"/>
        <w:color w:val="auto"/>
        <w:sz w:val="24"/>
      </w:rPr>
    </w:lvl>
    <w:lvl w:ilvl="1">
      <w:start w:val="1"/>
      <w:numFmt w:val="lowerRoman"/>
      <w:pStyle w:val="ListAlpha2"/>
      <w:lvlText w:val="%2."/>
      <w:lvlJc w:val="left"/>
      <w:pPr>
        <w:tabs>
          <w:tab w:val="num" w:pos="850"/>
        </w:tabs>
        <w:ind w:left="850" w:hanging="425"/>
      </w:pPr>
      <w:rPr>
        <w:rFonts w:asciiTheme="minorHAnsi" w:hAnsiTheme="minorHAnsi" w:hint="default"/>
        <w:color w:val="auto"/>
        <w:sz w:val="24"/>
      </w:rPr>
    </w:lvl>
    <w:lvl w:ilvl="2">
      <w:start w:val="1"/>
      <w:numFmt w:val="decimal"/>
      <w:pStyle w:val="ListAlpha3"/>
      <w:lvlText w:val="%3."/>
      <w:lvlJc w:val="left"/>
      <w:pPr>
        <w:tabs>
          <w:tab w:val="num" w:pos="1275"/>
        </w:tabs>
        <w:ind w:left="1275" w:hanging="425"/>
      </w:pPr>
      <w:rPr>
        <w:rFonts w:asciiTheme="minorHAnsi" w:hAnsiTheme="minorHAnsi" w:hint="default"/>
        <w:color w:val="auto"/>
        <w:sz w:val="24"/>
      </w:rPr>
    </w:lvl>
    <w:lvl w:ilvl="3">
      <w:start w:val="1"/>
      <w:numFmt w:val="upperLetter"/>
      <w:pStyle w:val="ListAlpha4"/>
      <w:lvlText w:val="%4."/>
      <w:lvlJc w:val="left"/>
      <w:pPr>
        <w:tabs>
          <w:tab w:val="num" w:pos="1700"/>
        </w:tabs>
        <w:ind w:left="1700" w:hanging="425"/>
      </w:pPr>
      <w:rPr>
        <w:rFonts w:asciiTheme="minorHAnsi" w:hAnsiTheme="minorHAnsi" w:hint="default"/>
        <w:color w:val="auto"/>
        <w:sz w:val="24"/>
      </w:rPr>
    </w:lvl>
    <w:lvl w:ilvl="4">
      <w:start w:val="1"/>
      <w:numFmt w:val="upperRoman"/>
      <w:lvlText w:val="%5."/>
      <w:lvlJc w:val="left"/>
      <w:pPr>
        <w:tabs>
          <w:tab w:val="num" w:pos="2125"/>
        </w:tabs>
        <w:ind w:left="2125" w:hanging="425"/>
      </w:pPr>
      <w:rPr>
        <w:rFonts w:asciiTheme="minorHAnsi" w:hAnsiTheme="minorHAnsi" w:hint="default"/>
        <w:color w:val="auto"/>
        <w:sz w:val="24"/>
      </w:rPr>
    </w:lvl>
    <w:lvl w:ilvl="5">
      <w:start w:val="1"/>
      <w:numFmt w:val="decimal"/>
      <w:pStyle w:val="ListAlpha6"/>
      <w:lvlText w:val="%6."/>
      <w:lvlJc w:val="left"/>
      <w:pPr>
        <w:tabs>
          <w:tab w:val="num" w:pos="2550"/>
        </w:tabs>
        <w:ind w:left="2550" w:hanging="425"/>
      </w:pPr>
      <w:rPr>
        <w:rFonts w:asciiTheme="minorHAnsi" w:hAnsiTheme="minorHAnsi" w:hint="default"/>
        <w:color w:val="auto"/>
        <w:sz w:val="22"/>
      </w:rPr>
    </w:lvl>
    <w:lvl w:ilvl="6">
      <w:start w:val="1"/>
      <w:numFmt w:val="none"/>
      <w:lvlText w:val=""/>
      <w:lvlJc w:val="left"/>
      <w:pPr>
        <w:tabs>
          <w:tab w:val="num" w:pos="2975"/>
        </w:tabs>
        <w:ind w:left="2975" w:hanging="425"/>
      </w:pPr>
      <w:rPr>
        <w:rFonts w:hint="default"/>
      </w:rPr>
    </w:lvl>
    <w:lvl w:ilvl="7">
      <w:start w:val="1"/>
      <w:numFmt w:val="none"/>
      <w:lvlText w:val=""/>
      <w:lvlJc w:val="left"/>
      <w:pPr>
        <w:tabs>
          <w:tab w:val="num" w:pos="3400"/>
        </w:tabs>
        <w:ind w:left="3400" w:hanging="425"/>
      </w:pPr>
      <w:rPr>
        <w:rFonts w:hint="default"/>
      </w:rPr>
    </w:lvl>
    <w:lvl w:ilvl="8">
      <w:start w:val="1"/>
      <w:numFmt w:val="none"/>
      <w:lvlText w:val=""/>
      <w:lvlJc w:val="left"/>
      <w:pPr>
        <w:tabs>
          <w:tab w:val="num" w:pos="3825"/>
        </w:tabs>
        <w:ind w:left="3825" w:hanging="425"/>
      </w:pPr>
      <w:rPr>
        <w:rFonts w:hint="default"/>
      </w:rPr>
    </w:lvl>
  </w:abstractNum>
  <w:abstractNum w:abstractNumId="2" w15:restartNumberingAfterBreak="0">
    <w:nsid w:val="0CCD4DAA"/>
    <w:multiLevelType w:val="multilevel"/>
    <w:tmpl w:val="626C565E"/>
    <w:styleLink w:val="ListTableBullet"/>
    <w:lvl w:ilvl="0">
      <w:start w:val="1"/>
      <w:numFmt w:val="bullet"/>
      <w:pStyle w:val="TableBullet"/>
      <w:lvlText w:val="•"/>
      <w:lvlJc w:val="left"/>
      <w:pPr>
        <w:tabs>
          <w:tab w:val="num" w:pos="284"/>
        </w:tabs>
        <w:ind w:left="284" w:hanging="284"/>
      </w:pPr>
      <w:rPr>
        <w:rFonts w:ascii="Arial" w:hAnsi="Arial" w:hint="default"/>
        <w:color w:val="auto"/>
        <w:sz w:val="24"/>
      </w:rPr>
    </w:lvl>
    <w:lvl w:ilvl="1">
      <w:start w:val="1"/>
      <w:numFmt w:val="bullet"/>
      <w:pStyle w:val="TableBullet2"/>
      <w:lvlText w:val="-"/>
      <w:lvlJc w:val="left"/>
      <w:pPr>
        <w:tabs>
          <w:tab w:val="num" w:pos="567"/>
        </w:tabs>
        <w:ind w:left="567" w:hanging="283"/>
      </w:pPr>
      <w:rPr>
        <w:rFonts w:ascii="Arial" w:hAnsi="Arial" w:hint="default"/>
        <w:color w:val="auto"/>
        <w:sz w:val="24"/>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3" w15:restartNumberingAfterBreak="0">
    <w:nsid w:val="13763E16"/>
    <w:multiLevelType w:val="multilevel"/>
    <w:tmpl w:val="4B0434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ListAlpha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1101AEA"/>
    <w:multiLevelType w:val="hybridMultilevel"/>
    <w:tmpl w:val="42F668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4741D40"/>
    <w:multiLevelType w:val="multilevel"/>
    <w:tmpl w:val="2FAA1644"/>
    <w:styleLink w:val="ListNumber"/>
    <w:lvl w:ilvl="0">
      <w:start w:val="1"/>
      <w:numFmt w:val="decimal"/>
      <w:pStyle w:val="ListNumber0"/>
      <w:lvlText w:val="%1."/>
      <w:lvlJc w:val="left"/>
      <w:pPr>
        <w:tabs>
          <w:tab w:val="num" w:pos="425"/>
        </w:tabs>
        <w:ind w:left="425" w:hanging="425"/>
      </w:pPr>
      <w:rPr>
        <w:rFonts w:asciiTheme="minorHAnsi" w:hAnsiTheme="minorHAns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851"/>
        </w:tabs>
        <w:ind w:left="850" w:hanging="425"/>
      </w:pPr>
      <w:rPr>
        <w:rFonts w:asciiTheme="minorHAnsi" w:hAnsiTheme="minorHAnsi" w:hint="default"/>
        <w:b w:val="0"/>
        <w:i w:val="0"/>
        <w:color w:val="auto"/>
        <w:sz w:val="24"/>
      </w:rPr>
    </w:lvl>
    <w:lvl w:ilvl="2">
      <w:start w:val="1"/>
      <w:numFmt w:val="lowerRoman"/>
      <w:pStyle w:val="ListNumber3"/>
      <w:lvlText w:val="%3."/>
      <w:lvlJc w:val="left"/>
      <w:pPr>
        <w:tabs>
          <w:tab w:val="num" w:pos="1276"/>
        </w:tabs>
        <w:ind w:left="1275" w:hanging="425"/>
      </w:pPr>
      <w:rPr>
        <w:rFonts w:asciiTheme="minorHAnsi" w:hAnsiTheme="minorHAnsi" w:hint="default"/>
        <w:b w:val="0"/>
        <w:i w:val="0"/>
        <w:color w:val="auto"/>
        <w:sz w:val="24"/>
      </w:rPr>
    </w:lvl>
    <w:lvl w:ilvl="3">
      <w:start w:val="1"/>
      <w:numFmt w:val="upperLetter"/>
      <w:pStyle w:val="ListNumber4"/>
      <w:lvlText w:val="%4."/>
      <w:lvlJc w:val="left"/>
      <w:pPr>
        <w:tabs>
          <w:tab w:val="num" w:pos="1701"/>
        </w:tabs>
        <w:ind w:left="1700" w:hanging="425"/>
      </w:pPr>
      <w:rPr>
        <w:rFonts w:asciiTheme="minorHAnsi" w:hAnsiTheme="minorHAnsi" w:hint="default"/>
        <w:b w:val="0"/>
        <w:i w:val="0"/>
        <w:color w:val="auto"/>
        <w:sz w:val="24"/>
      </w:rPr>
    </w:lvl>
    <w:lvl w:ilvl="4">
      <w:start w:val="1"/>
      <w:numFmt w:val="upperRoman"/>
      <w:pStyle w:val="ListNumber5"/>
      <w:lvlText w:val="%5."/>
      <w:lvlJc w:val="left"/>
      <w:pPr>
        <w:tabs>
          <w:tab w:val="num" w:pos="2126"/>
        </w:tabs>
        <w:ind w:left="2125" w:hanging="425"/>
      </w:pPr>
      <w:rPr>
        <w:rFonts w:asciiTheme="minorHAnsi" w:hAnsiTheme="minorHAnsi" w:hint="default"/>
        <w:b w:val="0"/>
        <w:i w:val="0"/>
        <w:color w:val="auto"/>
        <w:sz w:val="24"/>
      </w:rPr>
    </w:lvl>
    <w:lvl w:ilvl="5">
      <w:start w:val="1"/>
      <w:numFmt w:val="decimal"/>
      <w:pStyle w:val="ListNumber6"/>
      <w:lvlText w:val="%6."/>
      <w:lvlJc w:val="left"/>
      <w:pPr>
        <w:tabs>
          <w:tab w:val="num" w:pos="2552"/>
        </w:tabs>
        <w:ind w:left="2550" w:hanging="425"/>
      </w:pPr>
      <w:rPr>
        <w:rFonts w:asciiTheme="minorHAnsi" w:hAnsiTheme="minorHAnsi" w:hint="default"/>
        <w:b w:val="0"/>
        <w:i w:val="0"/>
        <w:color w:val="auto"/>
        <w:sz w:val="22"/>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6" w15:restartNumberingAfterBreak="0">
    <w:nsid w:val="353912ED"/>
    <w:multiLevelType w:val="multilevel"/>
    <w:tmpl w:val="279CF11E"/>
    <w:styleLink w:val="ListBullet"/>
    <w:lvl w:ilvl="0">
      <w:start w:val="1"/>
      <w:numFmt w:val="bullet"/>
      <w:pStyle w:val="ListBullet0"/>
      <w:lvlText w:val="•"/>
      <w:lvlJc w:val="left"/>
      <w:pPr>
        <w:tabs>
          <w:tab w:val="num" w:pos="425"/>
        </w:tabs>
        <w:ind w:left="425" w:hanging="425"/>
      </w:pPr>
      <w:rPr>
        <w:rFonts w:ascii="Arial" w:hAnsi="Arial" w:hint="default"/>
        <w:b w:val="0"/>
        <w:i w:val="0"/>
        <w:color w:val="auto"/>
        <w:sz w:val="24"/>
        <w:szCs w:val="20"/>
      </w:rPr>
    </w:lvl>
    <w:lvl w:ilvl="1">
      <w:start w:val="1"/>
      <w:numFmt w:val="bullet"/>
      <w:pStyle w:val="ListBullet2"/>
      <w:lvlText w:val="-"/>
      <w:lvlJc w:val="left"/>
      <w:pPr>
        <w:tabs>
          <w:tab w:val="num" w:pos="851"/>
        </w:tabs>
        <w:ind w:left="851" w:hanging="426"/>
      </w:pPr>
      <w:rPr>
        <w:rFonts w:ascii="Arial" w:hAnsi="Arial" w:hint="default"/>
        <w:caps w:val="0"/>
        <w:strike w:val="0"/>
        <w:dstrike w:val="0"/>
        <w:vanish w:val="0"/>
        <w:color w:val="auto"/>
        <w:sz w:val="24"/>
        <w:u w:val="none"/>
        <w:vertAlign w:val="baseline"/>
      </w:rPr>
    </w:lvl>
    <w:lvl w:ilvl="2">
      <w:start w:val="1"/>
      <w:numFmt w:val="bullet"/>
      <w:pStyle w:val="ListBullet3"/>
      <w:lvlText w:val="•"/>
      <w:lvlJc w:val="left"/>
      <w:pPr>
        <w:tabs>
          <w:tab w:val="num" w:pos="1276"/>
        </w:tabs>
        <w:ind w:left="1276" w:hanging="425"/>
      </w:pPr>
      <w:rPr>
        <w:rFonts w:ascii="Arial" w:hAnsi="Arial" w:hint="default"/>
        <w:color w:val="auto"/>
        <w:sz w:val="24"/>
      </w:rPr>
    </w:lvl>
    <w:lvl w:ilvl="3">
      <w:start w:val="1"/>
      <w:numFmt w:val="bullet"/>
      <w:pStyle w:val="ListBullet4"/>
      <w:lvlText w:val="-"/>
      <w:lvlJc w:val="left"/>
      <w:pPr>
        <w:tabs>
          <w:tab w:val="num" w:pos="1701"/>
        </w:tabs>
        <w:ind w:left="1701" w:hanging="425"/>
      </w:pPr>
      <w:rPr>
        <w:rFonts w:ascii="Arial" w:hAnsi="Arial" w:hint="default"/>
        <w:caps w:val="0"/>
        <w:strike w:val="0"/>
        <w:dstrike w:val="0"/>
        <w:vanish w:val="0"/>
        <w:color w:val="auto"/>
        <w:sz w:val="24"/>
        <w:u w:val="none"/>
        <w:vertAlign w:val="baseline"/>
      </w:rPr>
    </w:lvl>
    <w:lvl w:ilvl="4">
      <w:start w:val="1"/>
      <w:numFmt w:val="bullet"/>
      <w:pStyle w:val="ListBullet5"/>
      <w:lvlText w:val="•"/>
      <w:lvlJc w:val="left"/>
      <w:pPr>
        <w:tabs>
          <w:tab w:val="num" w:pos="2126"/>
        </w:tabs>
        <w:ind w:left="2126" w:hanging="425"/>
      </w:pPr>
      <w:rPr>
        <w:rFonts w:ascii="Arial" w:hAnsi="Arial" w:hint="default"/>
        <w:color w:val="auto"/>
        <w:sz w:val="24"/>
      </w:rPr>
    </w:lvl>
    <w:lvl w:ilvl="5">
      <w:start w:val="1"/>
      <w:numFmt w:val="bullet"/>
      <w:pStyle w:val="ListBullet6"/>
      <w:lvlText w:val="-"/>
      <w:lvlJc w:val="left"/>
      <w:pPr>
        <w:tabs>
          <w:tab w:val="num" w:pos="2552"/>
        </w:tabs>
        <w:ind w:left="2552" w:hanging="426"/>
      </w:pPr>
      <w:rPr>
        <w:rFonts w:ascii="Arial" w:hAnsi="Arial" w:hint="default"/>
        <w:caps w:val="0"/>
        <w:strike w:val="0"/>
        <w:dstrike w:val="0"/>
        <w:vanish w:val="0"/>
        <w:color w:val="auto"/>
        <w:sz w:val="24"/>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7" w15:restartNumberingAfterBreak="0">
    <w:nsid w:val="37C66052"/>
    <w:multiLevelType w:val="hybridMultilevel"/>
    <w:tmpl w:val="310ADE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CD6FEB"/>
    <w:multiLevelType w:val="hybridMultilevel"/>
    <w:tmpl w:val="64D227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AB2DEB"/>
    <w:multiLevelType w:val="hybridMultilevel"/>
    <w:tmpl w:val="28C68A3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90F2A84"/>
    <w:multiLevelType w:val="hybridMultilevel"/>
    <w:tmpl w:val="4DE6F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084A31"/>
    <w:multiLevelType w:val="hybridMultilevel"/>
    <w:tmpl w:val="54F4A6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0071FAE"/>
    <w:multiLevelType w:val="multilevel"/>
    <w:tmpl w:val="A212FCEE"/>
    <w:styleLink w:val="ListNumberedHeadings"/>
    <w:lvl w:ilvl="0">
      <w:start w:val="1"/>
      <w:numFmt w:val="decimal"/>
      <w:lvlText w:val="%1"/>
      <w:lvlJc w:val="left"/>
      <w:pPr>
        <w:tabs>
          <w:tab w:val="num" w:pos="1134"/>
        </w:tabs>
        <w:ind w:left="1134" w:hanging="1134"/>
      </w:pPr>
      <w:rPr>
        <w:rFonts w:asciiTheme="majorHAnsi" w:hAnsiTheme="majorHAnsi" w:hint="default"/>
        <w:color w:val="004B8D" w:themeColor="accent1"/>
        <w:sz w:val="28"/>
      </w:rPr>
    </w:lvl>
    <w:lvl w:ilvl="1">
      <w:start w:val="1"/>
      <w:numFmt w:val="decimal"/>
      <w:lvlText w:val="%1.%2"/>
      <w:lvlJc w:val="left"/>
      <w:pPr>
        <w:tabs>
          <w:tab w:val="num" w:pos="1134"/>
        </w:tabs>
        <w:ind w:left="1134" w:hanging="1134"/>
      </w:pPr>
      <w:rPr>
        <w:rFonts w:asciiTheme="majorHAnsi" w:hAnsiTheme="majorHAnsi" w:hint="default"/>
        <w:color w:val="004B8D" w:themeColor="accent1"/>
        <w:sz w:val="24"/>
      </w:rPr>
    </w:lvl>
    <w:lvl w:ilvl="2">
      <w:start w:val="1"/>
      <w:numFmt w:val="decimal"/>
      <w:lvlText w:val="%1.%2.%3"/>
      <w:lvlJc w:val="left"/>
      <w:pPr>
        <w:tabs>
          <w:tab w:val="num" w:pos="1134"/>
        </w:tabs>
        <w:ind w:left="1134" w:hanging="1134"/>
      </w:pPr>
      <w:rPr>
        <w:rFonts w:asciiTheme="majorHAnsi" w:hAnsiTheme="majorHAnsi" w:hint="default"/>
        <w:b/>
        <w:color w:val="auto"/>
        <w:sz w:val="22"/>
      </w:rPr>
    </w:lvl>
    <w:lvl w:ilvl="3">
      <w:start w:val="1"/>
      <w:numFmt w:val="none"/>
      <w:lvlText w:val=""/>
      <w:lvlJc w:val="left"/>
      <w:pPr>
        <w:tabs>
          <w:tab w:val="num" w:pos="0"/>
        </w:tabs>
        <w:ind w:left="0" w:firstLine="0"/>
      </w:pPr>
      <w:rPr>
        <w:rFonts w:asciiTheme="majorHAnsi" w:hAnsiTheme="majorHAnsi" w:hint="default"/>
        <w:color w:val="004B8D" w:themeColor="accent1"/>
        <w:sz w:val="22"/>
      </w:rPr>
    </w:lvl>
    <w:lvl w:ilvl="4">
      <w:start w:val="1"/>
      <w:numFmt w:val="none"/>
      <w:lvlText w:val=""/>
      <w:lvlJc w:val="left"/>
      <w:pPr>
        <w:tabs>
          <w:tab w:val="num" w:pos="0"/>
        </w:tabs>
        <w:ind w:left="0" w:firstLine="0"/>
      </w:pPr>
      <w:rPr>
        <w:rFonts w:asciiTheme="majorHAnsi" w:hAnsiTheme="majorHAnsi" w:hint="default"/>
        <w:color w:val="004B8D" w:themeColor="accent1"/>
        <w:sz w:val="22"/>
        <w:u w:val="none"/>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3" w15:restartNumberingAfterBreak="0">
    <w:nsid w:val="40D45185"/>
    <w:multiLevelType w:val="hybridMultilevel"/>
    <w:tmpl w:val="6E2E4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236FD9"/>
    <w:multiLevelType w:val="hybridMultilevel"/>
    <w:tmpl w:val="6E2E4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066A88"/>
    <w:multiLevelType w:val="hybridMultilevel"/>
    <w:tmpl w:val="4E70A4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A073260"/>
    <w:multiLevelType w:val="hybridMultilevel"/>
    <w:tmpl w:val="B6AEE0D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C364821"/>
    <w:multiLevelType w:val="hybridMultilevel"/>
    <w:tmpl w:val="D1BE0172"/>
    <w:lvl w:ilvl="0" w:tplc="E7788734">
      <w:start w:val="1"/>
      <w:numFmt w:val="lowerLetter"/>
      <w:lvlText w:val="(%1)"/>
      <w:lvlJc w:val="left"/>
      <w:pPr>
        <w:ind w:left="720" w:hanging="360"/>
      </w:pPr>
    </w:lvl>
    <w:lvl w:ilvl="1" w:tplc="50C63E18">
      <w:start w:val="1"/>
      <w:numFmt w:val="lowerLetter"/>
      <w:lvlText w:val="%2."/>
      <w:lvlJc w:val="left"/>
      <w:pPr>
        <w:ind w:left="1440" w:hanging="360"/>
      </w:pPr>
    </w:lvl>
    <w:lvl w:ilvl="2" w:tplc="7A548676">
      <w:start w:val="1"/>
      <w:numFmt w:val="lowerRoman"/>
      <w:lvlText w:val="%3."/>
      <w:lvlJc w:val="right"/>
      <w:pPr>
        <w:ind w:left="2160" w:hanging="180"/>
      </w:pPr>
    </w:lvl>
    <w:lvl w:ilvl="3" w:tplc="CE4A6DAC">
      <w:start w:val="1"/>
      <w:numFmt w:val="decimal"/>
      <w:lvlText w:val="%4."/>
      <w:lvlJc w:val="left"/>
      <w:pPr>
        <w:ind w:left="2880" w:hanging="360"/>
      </w:pPr>
    </w:lvl>
    <w:lvl w:ilvl="4" w:tplc="F1A85BA4">
      <w:start w:val="1"/>
      <w:numFmt w:val="lowerLetter"/>
      <w:lvlText w:val="%5."/>
      <w:lvlJc w:val="left"/>
      <w:pPr>
        <w:ind w:left="3600" w:hanging="360"/>
      </w:pPr>
    </w:lvl>
    <w:lvl w:ilvl="5" w:tplc="1916D9AE">
      <w:start w:val="1"/>
      <w:numFmt w:val="lowerRoman"/>
      <w:lvlText w:val="%6."/>
      <w:lvlJc w:val="right"/>
      <w:pPr>
        <w:ind w:left="4320" w:hanging="180"/>
      </w:pPr>
    </w:lvl>
    <w:lvl w:ilvl="6" w:tplc="6BC267D4">
      <w:start w:val="1"/>
      <w:numFmt w:val="decimal"/>
      <w:lvlText w:val="%7."/>
      <w:lvlJc w:val="left"/>
      <w:pPr>
        <w:ind w:left="5040" w:hanging="360"/>
      </w:pPr>
    </w:lvl>
    <w:lvl w:ilvl="7" w:tplc="BC8263A8">
      <w:start w:val="1"/>
      <w:numFmt w:val="lowerLetter"/>
      <w:lvlText w:val="%8."/>
      <w:lvlJc w:val="left"/>
      <w:pPr>
        <w:ind w:left="5760" w:hanging="360"/>
      </w:pPr>
    </w:lvl>
    <w:lvl w:ilvl="8" w:tplc="B0CAE470">
      <w:start w:val="1"/>
      <w:numFmt w:val="lowerRoman"/>
      <w:lvlText w:val="%9."/>
      <w:lvlJc w:val="right"/>
      <w:pPr>
        <w:ind w:left="6480" w:hanging="180"/>
      </w:pPr>
    </w:lvl>
  </w:abstractNum>
  <w:abstractNum w:abstractNumId="18" w15:restartNumberingAfterBreak="0">
    <w:nsid w:val="5A070FC0"/>
    <w:multiLevelType w:val="hybridMultilevel"/>
    <w:tmpl w:val="A3F213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3A351F"/>
    <w:multiLevelType w:val="hybridMultilevel"/>
    <w:tmpl w:val="772692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DB0627A"/>
    <w:multiLevelType w:val="multilevel"/>
    <w:tmpl w:val="626C565E"/>
    <w:numStyleLink w:val="ListTableBullet"/>
  </w:abstractNum>
  <w:abstractNum w:abstractNumId="21" w15:restartNumberingAfterBreak="0">
    <w:nsid w:val="5EB8130F"/>
    <w:multiLevelType w:val="hybridMultilevel"/>
    <w:tmpl w:val="6E2E4A1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0211283"/>
    <w:multiLevelType w:val="hybridMultilevel"/>
    <w:tmpl w:val="FBB01A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1792BC7"/>
    <w:multiLevelType w:val="multilevel"/>
    <w:tmpl w:val="BDFC207A"/>
    <w:numStyleLink w:val="ListTableNumber"/>
  </w:abstractNum>
  <w:abstractNum w:abstractNumId="24" w15:restartNumberingAfterBreak="0">
    <w:nsid w:val="626E5373"/>
    <w:multiLevelType w:val="multilevel"/>
    <w:tmpl w:val="BDFC207A"/>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24"/>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24"/>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5" w15:restartNumberingAfterBreak="0">
    <w:nsid w:val="6C0C4A67"/>
    <w:multiLevelType w:val="hybridMultilevel"/>
    <w:tmpl w:val="D5909A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F961232"/>
    <w:multiLevelType w:val="hybridMultilevel"/>
    <w:tmpl w:val="37B0AC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139706E"/>
    <w:multiLevelType w:val="multilevel"/>
    <w:tmpl w:val="11C64328"/>
    <w:numStyleLink w:val="ListParagraph"/>
  </w:abstractNum>
  <w:abstractNum w:abstractNumId="28" w15:restartNumberingAfterBreak="0">
    <w:nsid w:val="7337531C"/>
    <w:multiLevelType w:val="hybridMultilevel"/>
    <w:tmpl w:val="6E2E4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3E31531"/>
    <w:multiLevelType w:val="hybridMultilevel"/>
    <w:tmpl w:val="74B25CC0"/>
    <w:lvl w:ilvl="0" w:tplc="981031CC">
      <w:start w:val="1"/>
      <w:numFmt w:val="decimal"/>
      <w:lvlText w:val="%1."/>
      <w:lvlJc w:val="left"/>
      <w:pPr>
        <w:ind w:left="720" w:hanging="360"/>
      </w:pPr>
      <w:rPr>
        <w:rFonts w:asciiTheme="minorHAnsi" w:eastAsia="Times New Roman" w:hAnsiTheme="minorHAnsi"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16cid:durableId="695040466">
    <w:abstractNumId w:val="17"/>
  </w:num>
  <w:num w:numId="2" w16cid:durableId="257906222">
    <w:abstractNumId w:val="1"/>
  </w:num>
  <w:num w:numId="3" w16cid:durableId="1517228552">
    <w:abstractNumId w:val="30"/>
  </w:num>
  <w:num w:numId="4" w16cid:durableId="1303192972">
    <w:abstractNumId w:val="5"/>
  </w:num>
  <w:num w:numId="5" w16cid:durableId="1220820555">
    <w:abstractNumId w:val="12"/>
  </w:num>
  <w:num w:numId="6" w16cid:durableId="1955093721">
    <w:abstractNumId w:val="0"/>
  </w:num>
  <w:num w:numId="7" w16cid:durableId="1348559555">
    <w:abstractNumId w:val="24"/>
  </w:num>
  <w:num w:numId="8" w16cid:durableId="1108115296">
    <w:abstractNumId w:val="27"/>
  </w:num>
  <w:num w:numId="9" w16cid:durableId="326790192">
    <w:abstractNumId w:val="1"/>
  </w:num>
  <w:num w:numId="10" w16cid:durableId="949094948">
    <w:abstractNumId w:val="5"/>
  </w:num>
  <w:num w:numId="11" w16cid:durableId="1029065804">
    <w:abstractNumId w:val="3"/>
  </w:num>
  <w:num w:numId="12" w16cid:durableId="653025932">
    <w:abstractNumId w:val="23"/>
  </w:num>
  <w:num w:numId="13" w16cid:durableId="1655376326">
    <w:abstractNumId w:val="6"/>
  </w:num>
  <w:num w:numId="14" w16cid:durableId="993097829">
    <w:abstractNumId w:val="2"/>
  </w:num>
  <w:num w:numId="15" w16cid:durableId="1736930076">
    <w:abstractNumId w:val="20"/>
  </w:num>
  <w:num w:numId="16" w16cid:durableId="341860700">
    <w:abstractNumId w:val="29"/>
  </w:num>
  <w:num w:numId="17" w16cid:durableId="1623223444">
    <w:abstractNumId w:val="21"/>
  </w:num>
  <w:num w:numId="18" w16cid:durableId="506798506">
    <w:abstractNumId w:val="28"/>
  </w:num>
  <w:num w:numId="19" w16cid:durableId="383217634">
    <w:abstractNumId w:val="13"/>
  </w:num>
  <w:num w:numId="20" w16cid:durableId="842863287">
    <w:abstractNumId w:val="14"/>
  </w:num>
  <w:num w:numId="21" w16cid:durableId="2105492231">
    <w:abstractNumId w:val="15"/>
  </w:num>
  <w:num w:numId="22" w16cid:durableId="1082870915">
    <w:abstractNumId w:val="9"/>
  </w:num>
  <w:num w:numId="23" w16cid:durableId="291861937">
    <w:abstractNumId w:val="16"/>
  </w:num>
  <w:num w:numId="24" w16cid:durableId="2104064990">
    <w:abstractNumId w:val="18"/>
  </w:num>
  <w:num w:numId="25" w16cid:durableId="110053998">
    <w:abstractNumId w:val="4"/>
  </w:num>
  <w:num w:numId="26" w16cid:durableId="2136874850">
    <w:abstractNumId w:val="8"/>
  </w:num>
  <w:num w:numId="27" w16cid:durableId="1659188656">
    <w:abstractNumId w:val="25"/>
  </w:num>
  <w:num w:numId="28" w16cid:durableId="1792213222">
    <w:abstractNumId w:val="7"/>
  </w:num>
  <w:num w:numId="29" w16cid:durableId="1450472139">
    <w:abstractNumId w:val="11"/>
  </w:num>
  <w:num w:numId="30" w16cid:durableId="795754803">
    <w:abstractNumId w:val="22"/>
  </w:num>
  <w:num w:numId="31" w16cid:durableId="245772776">
    <w:abstractNumId w:val="19"/>
  </w:num>
  <w:num w:numId="32" w16cid:durableId="474226366">
    <w:abstractNumId w:val="26"/>
  </w:num>
  <w:num w:numId="33" w16cid:durableId="671377959">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4CC"/>
    <w:rsid w:val="000006E9"/>
    <w:rsid w:val="00000CA4"/>
    <w:rsid w:val="00000E0F"/>
    <w:rsid w:val="00000FF3"/>
    <w:rsid w:val="000012A8"/>
    <w:rsid w:val="000012EA"/>
    <w:rsid w:val="0000170B"/>
    <w:rsid w:val="000022E4"/>
    <w:rsid w:val="00002311"/>
    <w:rsid w:val="000024E5"/>
    <w:rsid w:val="00002C99"/>
    <w:rsid w:val="00002EF4"/>
    <w:rsid w:val="000032EF"/>
    <w:rsid w:val="000046C0"/>
    <w:rsid w:val="00005290"/>
    <w:rsid w:val="000053E0"/>
    <w:rsid w:val="000055B6"/>
    <w:rsid w:val="00006100"/>
    <w:rsid w:val="00006819"/>
    <w:rsid w:val="00006BDE"/>
    <w:rsid w:val="00007407"/>
    <w:rsid w:val="00007461"/>
    <w:rsid w:val="00007607"/>
    <w:rsid w:val="00010079"/>
    <w:rsid w:val="00010952"/>
    <w:rsid w:val="00010A49"/>
    <w:rsid w:val="00010CD7"/>
    <w:rsid w:val="00010D94"/>
    <w:rsid w:val="00010E7A"/>
    <w:rsid w:val="0001122E"/>
    <w:rsid w:val="00011499"/>
    <w:rsid w:val="00011A7A"/>
    <w:rsid w:val="00011D23"/>
    <w:rsid w:val="00013455"/>
    <w:rsid w:val="0001359C"/>
    <w:rsid w:val="0001376C"/>
    <w:rsid w:val="00013C6B"/>
    <w:rsid w:val="00013FA8"/>
    <w:rsid w:val="000141EB"/>
    <w:rsid w:val="00014222"/>
    <w:rsid w:val="0001470C"/>
    <w:rsid w:val="00014760"/>
    <w:rsid w:val="00014A47"/>
    <w:rsid w:val="00015E18"/>
    <w:rsid w:val="0001647F"/>
    <w:rsid w:val="00016694"/>
    <w:rsid w:val="0001708F"/>
    <w:rsid w:val="00017453"/>
    <w:rsid w:val="00017624"/>
    <w:rsid w:val="000178FB"/>
    <w:rsid w:val="00017AB8"/>
    <w:rsid w:val="00017B16"/>
    <w:rsid w:val="00020B67"/>
    <w:rsid w:val="0002102F"/>
    <w:rsid w:val="00022A18"/>
    <w:rsid w:val="0002317F"/>
    <w:rsid w:val="00023AE7"/>
    <w:rsid w:val="0002405F"/>
    <w:rsid w:val="00024A8F"/>
    <w:rsid w:val="00024EE9"/>
    <w:rsid w:val="000253E1"/>
    <w:rsid w:val="00025930"/>
    <w:rsid w:val="00025C6E"/>
    <w:rsid w:val="00025D8D"/>
    <w:rsid w:val="0002616D"/>
    <w:rsid w:val="00026D00"/>
    <w:rsid w:val="00027224"/>
    <w:rsid w:val="00027433"/>
    <w:rsid w:val="000274DB"/>
    <w:rsid w:val="000276E8"/>
    <w:rsid w:val="00027BA3"/>
    <w:rsid w:val="00027D61"/>
    <w:rsid w:val="00027E97"/>
    <w:rsid w:val="0003000B"/>
    <w:rsid w:val="0003141A"/>
    <w:rsid w:val="00031478"/>
    <w:rsid w:val="000314EF"/>
    <w:rsid w:val="00031A56"/>
    <w:rsid w:val="000321D3"/>
    <w:rsid w:val="00032985"/>
    <w:rsid w:val="000334CB"/>
    <w:rsid w:val="00033BEA"/>
    <w:rsid w:val="00033E48"/>
    <w:rsid w:val="00034B58"/>
    <w:rsid w:val="00035779"/>
    <w:rsid w:val="000358CA"/>
    <w:rsid w:val="00035994"/>
    <w:rsid w:val="000360C5"/>
    <w:rsid w:val="000363CA"/>
    <w:rsid w:val="000364B3"/>
    <w:rsid w:val="00036646"/>
    <w:rsid w:val="000367F5"/>
    <w:rsid w:val="00037051"/>
    <w:rsid w:val="00037556"/>
    <w:rsid w:val="00037917"/>
    <w:rsid w:val="00037925"/>
    <w:rsid w:val="00037C39"/>
    <w:rsid w:val="00037E34"/>
    <w:rsid w:val="000404F5"/>
    <w:rsid w:val="000405E9"/>
    <w:rsid w:val="0004065A"/>
    <w:rsid w:val="0004146A"/>
    <w:rsid w:val="00042509"/>
    <w:rsid w:val="00042700"/>
    <w:rsid w:val="000427B8"/>
    <w:rsid w:val="000428E9"/>
    <w:rsid w:val="00043C8F"/>
    <w:rsid w:val="00044033"/>
    <w:rsid w:val="00044C24"/>
    <w:rsid w:val="00044DEB"/>
    <w:rsid w:val="00044E51"/>
    <w:rsid w:val="000457F7"/>
    <w:rsid w:val="000458C1"/>
    <w:rsid w:val="00045E2D"/>
    <w:rsid w:val="00045E5A"/>
    <w:rsid w:val="0004624C"/>
    <w:rsid w:val="00046616"/>
    <w:rsid w:val="00046720"/>
    <w:rsid w:val="000471FD"/>
    <w:rsid w:val="000473A4"/>
    <w:rsid w:val="00047988"/>
    <w:rsid w:val="00047C1D"/>
    <w:rsid w:val="00047C99"/>
    <w:rsid w:val="000505E7"/>
    <w:rsid w:val="00050C32"/>
    <w:rsid w:val="000519D2"/>
    <w:rsid w:val="00051B81"/>
    <w:rsid w:val="0005203A"/>
    <w:rsid w:val="000522A3"/>
    <w:rsid w:val="00052C7A"/>
    <w:rsid w:val="00053759"/>
    <w:rsid w:val="00053EEC"/>
    <w:rsid w:val="00054716"/>
    <w:rsid w:val="00055F0A"/>
    <w:rsid w:val="0005621C"/>
    <w:rsid w:val="0005623D"/>
    <w:rsid w:val="00056F0A"/>
    <w:rsid w:val="00056FCE"/>
    <w:rsid w:val="000572B7"/>
    <w:rsid w:val="00057CAB"/>
    <w:rsid w:val="000602C2"/>
    <w:rsid w:val="0006066D"/>
    <w:rsid w:val="000607DE"/>
    <w:rsid w:val="000608BA"/>
    <w:rsid w:val="0006162C"/>
    <w:rsid w:val="00061DD0"/>
    <w:rsid w:val="000625F4"/>
    <w:rsid w:val="000629BD"/>
    <w:rsid w:val="000629CF"/>
    <w:rsid w:val="00062A2B"/>
    <w:rsid w:val="00062AC9"/>
    <w:rsid w:val="00063034"/>
    <w:rsid w:val="000630E9"/>
    <w:rsid w:val="0006379E"/>
    <w:rsid w:val="00064A61"/>
    <w:rsid w:val="00064B72"/>
    <w:rsid w:val="00064BBA"/>
    <w:rsid w:val="00064FA2"/>
    <w:rsid w:val="00065210"/>
    <w:rsid w:val="000658B3"/>
    <w:rsid w:val="00065AF4"/>
    <w:rsid w:val="00065E72"/>
    <w:rsid w:val="0006649E"/>
    <w:rsid w:val="00066794"/>
    <w:rsid w:val="00067BEB"/>
    <w:rsid w:val="00067CD5"/>
    <w:rsid w:val="00070070"/>
    <w:rsid w:val="00070244"/>
    <w:rsid w:val="0007098F"/>
    <w:rsid w:val="00070A2F"/>
    <w:rsid w:val="00071123"/>
    <w:rsid w:val="000712DD"/>
    <w:rsid w:val="0007170C"/>
    <w:rsid w:val="00071954"/>
    <w:rsid w:val="000719E9"/>
    <w:rsid w:val="00071C7D"/>
    <w:rsid w:val="00071D8E"/>
    <w:rsid w:val="00071DDD"/>
    <w:rsid w:val="00072444"/>
    <w:rsid w:val="00073CBA"/>
    <w:rsid w:val="00073DE3"/>
    <w:rsid w:val="0007445D"/>
    <w:rsid w:val="00074841"/>
    <w:rsid w:val="000748BA"/>
    <w:rsid w:val="000749FF"/>
    <w:rsid w:val="00074E32"/>
    <w:rsid w:val="00075201"/>
    <w:rsid w:val="0007539E"/>
    <w:rsid w:val="00075A5E"/>
    <w:rsid w:val="00075DED"/>
    <w:rsid w:val="00076889"/>
    <w:rsid w:val="00076BA1"/>
    <w:rsid w:val="00076F97"/>
    <w:rsid w:val="000771B8"/>
    <w:rsid w:val="000776E0"/>
    <w:rsid w:val="000778F7"/>
    <w:rsid w:val="00077E60"/>
    <w:rsid w:val="00080395"/>
    <w:rsid w:val="000805AB"/>
    <w:rsid w:val="00080A29"/>
    <w:rsid w:val="000829E3"/>
    <w:rsid w:val="00082C44"/>
    <w:rsid w:val="00082D1B"/>
    <w:rsid w:val="00083E3D"/>
    <w:rsid w:val="00083FE7"/>
    <w:rsid w:val="0008443F"/>
    <w:rsid w:val="00084FEF"/>
    <w:rsid w:val="000853C5"/>
    <w:rsid w:val="000857E6"/>
    <w:rsid w:val="00085A4B"/>
    <w:rsid w:val="0008656F"/>
    <w:rsid w:val="00086887"/>
    <w:rsid w:val="000870BB"/>
    <w:rsid w:val="00087CBF"/>
    <w:rsid w:val="00087D93"/>
    <w:rsid w:val="000903D0"/>
    <w:rsid w:val="00090632"/>
    <w:rsid w:val="00090E99"/>
    <w:rsid w:val="00090EF0"/>
    <w:rsid w:val="00091856"/>
    <w:rsid w:val="000918C4"/>
    <w:rsid w:val="0009191A"/>
    <w:rsid w:val="00091CE2"/>
    <w:rsid w:val="00092483"/>
    <w:rsid w:val="00092DDB"/>
    <w:rsid w:val="00093A50"/>
    <w:rsid w:val="00093B27"/>
    <w:rsid w:val="00093C11"/>
    <w:rsid w:val="00093D9A"/>
    <w:rsid w:val="000942CC"/>
    <w:rsid w:val="00095469"/>
    <w:rsid w:val="00095562"/>
    <w:rsid w:val="00096725"/>
    <w:rsid w:val="00096971"/>
    <w:rsid w:val="00096A60"/>
    <w:rsid w:val="0009705F"/>
    <w:rsid w:val="000972C2"/>
    <w:rsid w:val="000A13DD"/>
    <w:rsid w:val="000A152C"/>
    <w:rsid w:val="000A211B"/>
    <w:rsid w:val="000A2300"/>
    <w:rsid w:val="000A2327"/>
    <w:rsid w:val="000A2908"/>
    <w:rsid w:val="000A3A87"/>
    <w:rsid w:val="000A4020"/>
    <w:rsid w:val="000A457E"/>
    <w:rsid w:val="000A4B1E"/>
    <w:rsid w:val="000A5187"/>
    <w:rsid w:val="000A52C8"/>
    <w:rsid w:val="000A550A"/>
    <w:rsid w:val="000A5BCC"/>
    <w:rsid w:val="000A6163"/>
    <w:rsid w:val="000A6AC8"/>
    <w:rsid w:val="000A783B"/>
    <w:rsid w:val="000B0040"/>
    <w:rsid w:val="000B0154"/>
    <w:rsid w:val="000B09DC"/>
    <w:rsid w:val="000B173E"/>
    <w:rsid w:val="000B2636"/>
    <w:rsid w:val="000B29C6"/>
    <w:rsid w:val="000B2A76"/>
    <w:rsid w:val="000B2D9E"/>
    <w:rsid w:val="000B2DBA"/>
    <w:rsid w:val="000B30D6"/>
    <w:rsid w:val="000B3AF9"/>
    <w:rsid w:val="000B3EBE"/>
    <w:rsid w:val="000B40E9"/>
    <w:rsid w:val="000B47A0"/>
    <w:rsid w:val="000B4CC4"/>
    <w:rsid w:val="000B5B1A"/>
    <w:rsid w:val="000B5B64"/>
    <w:rsid w:val="000B5C97"/>
    <w:rsid w:val="000B6BE3"/>
    <w:rsid w:val="000B6FA1"/>
    <w:rsid w:val="000B70CF"/>
    <w:rsid w:val="000B7D3C"/>
    <w:rsid w:val="000C05CF"/>
    <w:rsid w:val="000C0868"/>
    <w:rsid w:val="000C0C22"/>
    <w:rsid w:val="000C16E2"/>
    <w:rsid w:val="000C188B"/>
    <w:rsid w:val="000C1CBE"/>
    <w:rsid w:val="000C1D1E"/>
    <w:rsid w:val="000C1E45"/>
    <w:rsid w:val="000C2635"/>
    <w:rsid w:val="000C2CFF"/>
    <w:rsid w:val="000C399E"/>
    <w:rsid w:val="000C3B4F"/>
    <w:rsid w:val="000C3E7B"/>
    <w:rsid w:val="000C4375"/>
    <w:rsid w:val="000C49BE"/>
    <w:rsid w:val="000C533E"/>
    <w:rsid w:val="000C5344"/>
    <w:rsid w:val="000C54B8"/>
    <w:rsid w:val="000C558F"/>
    <w:rsid w:val="000C5684"/>
    <w:rsid w:val="000C580A"/>
    <w:rsid w:val="000C5BF1"/>
    <w:rsid w:val="000C6408"/>
    <w:rsid w:val="000C66D0"/>
    <w:rsid w:val="000C6921"/>
    <w:rsid w:val="000C720E"/>
    <w:rsid w:val="000C762C"/>
    <w:rsid w:val="000C79B7"/>
    <w:rsid w:val="000D1901"/>
    <w:rsid w:val="000D2ACA"/>
    <w:rsid w:val="000D2EEF"/>
    <w:rsid w:val="000D313D"/>
    <w:rsid w:val="000D33C7"/>
    <w:rsid w:val="000D346E"/>
    <w:rsid w:val="000D3A0F"/>
    <w:rsid w:val="000D3FFA"/>
    <w:rsid w:val="000D418F"/>
    <w:rsid w:val="000D47F7"/>
    <w:rsid w:val="000D6885"/>
    <w:rsid w:val="000D694B"/>
    <w:rsid w:val="000D6EB9"/>
    <w:rsid w:val="000D724D"/>
    <w:rsid w:val="000D7662"/>
    <w:rsid w:val="000D7E21"/>
    <w:rsid w:val="000E0123"/>
    <w:rsid w:val="000E0A26"/>
    <w:rsid w:val="000E0A89"/>
    <w:rsid w:val="000E0FDB"/>
    <w:rsid w:val="000E10E4"/>
    <w:rsid w:val="000E115D"/>
    <w:rsid w:val="000E11D6"/>
    <w:rsid w:val="000E12A4"/>
    <w:rsid w:val="000E188A"/>
    <w:rsid w:val="000E2506"/>
    <w:rsid w:val="000E2D19"/>
    <w:rsid w:val="000E3256"/>
    <w:rsid w:val="000E3758"/>
    <w:rsid w:val="000E37C2"/>
    <w:rsid w:val="000E3816"/>
    <w:rsid w:val="000E3DF0"/>
    <w:rsid w:val="000E4438"/>
    <w:rsid w:val="000E4AA0"/>
    <w:rsid w:val="000E4BB4"/>
    <w:rsid w:val="000E5B4A"/>
    <w:rsid w:val="000F012C"/>
    <w:rsid w:val="000F0171"/>
    <w:rsid w:val="000F04F6"/>
    <w:rsid w:val="000F0789"/>
    <w:rsid w:val="000F0B9A"/>
    <w:rsid w:val="000F1FF9"/>
    <w:rsid w:val="000F319C"/>
    <w:rsid w:val="000F3619"/>
    <w:rsid w:val="000F3CF6"/>
    <w:rsid w:val="000F43AD"/>
    <w:rsid w:val="000F490B"/>
    <w:rsid w:val="000F4A35"/>
    <w:rsid w:val="000F4B4C"/>
    <w:rsid w:val="000F54FC"/>
    <w:rsid w:val="000F5A0F"/>
    <w:rsid w:val="000F60FE"/>
    <w:rsid w:val="000F6360"/>
    <w:rsid w:val="000F6661"/>
    <w:rsid w:val="000F707A"/>
    <w:rsid w:val="000F7413"/>
    <w:rsid w:val="000F7ABB"/>
    <w:rsid w:val="000F7C5F"/>
    <w:rsid w:val="00101FAE"/>
    <w:rsid w:val="001038A6"/>
    <w:rsid w:val="00103916"/>
    <w:rsid w:val="00103BD2"/>
    <w:rsid w:val="00103F73"/>
    <w:rsid w:val="001041D7"/>
    <w:rsid w:val="00104BFA"/>
    <w:rsid w:val="00104C57"/>
    <w:rsid w:val="001051A9"/>
    <w:rsid w:val="00105641"/>
    <w:rsid w:val="00105767"/>
    <w:rsid w:val="00105B3F"/>
    <w:rsid w:val="00105CB9"/>
    <w:rsid w:val="0010623E"/>
    <w:rsid w:val="001063C6"/>
    <w:rsid w:val="001067ED"/>
    <w:rsid w:val="0010681C"/>
    <w:rsid w:val="00106A96"/>
    <w:rsid w:val="00106FBD"/>
    <w:rsid w:val="0010710C"/>
    <w:rsid w:val="00107994"/>
    <w:rsid w:val="001101A6"/>
    <w:rsid w:val="00110372"/>
    <w:rsid w:val="0011042E"/>
    <w:rsid w:val="00111230"/>
    <w:rsid w:val="001117E3"/>
    <w:rsid w:val="00111CDA"/>
    <w:rsid w:val="00111DFF"/>
    <w:rsid w:val="001120EF"/>
    <w:rsid w:val="00114065"/>
    <w:rsid w:val="00114879"/>
    <w:rsid w:val="00114ABD"/>
    <w:rsid w:val="001151C5"/>
    <w:rsid w:val="00115323"/>
    <w:rsid w:val="0011557E"/>
    <w:rsid w:val="001156D4"/>
    <w:rsid w:val="001159B4"/>
    <w:rsid w:val="00115DFB"/>
    <w:rsid w:val="00115F04"/>
    <w:rsid w:val="00115FBC"/>
    <w:rsid w:val="00116129"/>
    <w:rsid w:val="00116545"/>
    <w:rsid w:val="001165EF"/>
    <w:rsid w:val="00116D29"/>
    <w:rsid w:val="001176B7"/>
    <w:rsid w:val="0012008B"/>
    <w:rsid w:val="00120295"/>
    <w:rsid w:val="001204D2"/>
    <w:rsid w:val="00121465"/>
    <w:rsid w:val="00121633"/>
    <w:rsid w:val="00121A91"/>
    <w:rsid w:val="00121EA4"/>
    <w:rsid w:val="0012265C"/>
    <w:rsid w:val="00122F8F"/>
    <w:rsid w:val="00123EF9"/>
    <w:rsid w:val="001243B3"/>
    <w:rsid w:val="00124640"/>
    <w:rsid w:val="00124FCD"/>
    <w:rsid w:val="00125AD9"/>
    <w:rsid w:val="00126139"/>
    <w:rsid w:val="001267AD"/>
    <w:rsid w:val="00126AAC"/>
    <w:rsid w:val="00127141"/>
    <w:rsid w:val="001279AA"/>
    <w:rsid w:val="00130531"/>
    <w:rsid w:val="0013092B"/>
    <w:rsid w:val="00130FDE"/>
    <w:rsid w:val="0013136D"/>
    <w:rsid w:val="0013188D"/>
    <w:rsid w:val="00132013"/>
    <w:rsid w:val="0013218E"/>
    <w:rsid w:val="00132499"/>
    <w:rsid w:val="00132FE8"/>
    <w:rsid w:val="00133602"/>
    <w:rsid w:val="00133D29"/>
    <w:rsid w:val="00134197"/>
    <w:rsid w:val="001343D9"/>
    <w:rsid w:val="001354CD"/>
    <w:rsid w:val="00135A76"/>
    <w:rsid w:val="00135C6E"/>
    <w:rsid w:val="00135E33"/>
    <w:rsid w:val="0013680D"/>
    <w:rsid w:val="00137027"/>
    <w:rsid w:val="00137078"/>
    <w:rsid w:val="00137694"/>
    <w:rsid w:val="00137F47"/>
    <w:rsid w:val="00140140"/>
    <w:rsid w:val="00140358"/>
    <w:rsid w:val="001403F9"/>
    <w:rsid w:val="001406F0"/>
    <w:rsid w:val="00140E8B"/>
    <w:rsid w:val="00141040"/>
    <w:rsid w:val="00141F6B"/>
    <w:rsid w:val="00142089"/>
    <w:rsid w:val="00143397"/>
    <w:rsid w:val="001434C3"/>
    <w:rsid w:val="00143938"/>
    <w:rsid w:val="00143A63"/>
    <w:rsid w:val="00143B71"/>
    <w:rsid w:val="00143C96"/>
    <w:rsid w:val="00143DB1"/>
    <w:rsid w:val="00145CCD"/>
    <w:rsid w:val="00146728"/>
    <w:rsid w:val="001469BF"/>
    <w:rsid w:val="001469F8"/>
    <w:rsid w:val="00147193"/>
    <w:rsid w:val="001474A2"/>
    <w:rsid w:val="001478EB"/>
    <w:rsid w:val="00147B77"/>
    <w:rsid w:val="00147BD9"/>
    <w:rsid w:val="00147DC5"/>
    <w:rsid w:val="001505D8"/>
    <w:rsid w:val="00151086"/>
    <w:rsid w:val="001524C7"/>
    <w:rsid w:val="001529D1"/>
    <w:rsid w:val="00152C32"/>
    <w:rsid w:val="00152E07"/>
    <w:rsid w:val="001533E2"/>
    <w:rsid w:val="00153499"/>
    <w:rsid w:val="001536F8"/>
    <w:rsid w:val="00153800"/>
    <w:rsid w:val="00153A89"/>
    <w:rsid w:val="00153C57"/>
    <w:rsid w:val="00154367"/>
    <w:rsid w:val="00154790"/>
    <w:rsid w:val="00154A04"/>
    <w:rsid w:val="00154C12"/>
    <w:rsid w:val="00154F0F"/>
    <w:rsid w:val="001550F0"/>
    <w:rsid w:val="00155BA6"/>
    <w:rsid w:val="001562CF"/>
    <w:rsid w:val="00156356"/>
    <w:rsid w:val="001563C7"/>
    <w:rsid w:val="00156423"/>
    <w:rsid w:val="001566BC"/>
    <w:rsid w:val="00156BBD"/>
    <w:rsid w:val="00156BD2"/>
    <w:rsid w:val="00156E33"/>
    <w:rsid w:val="00156FF6"/>
    <w:rsid w:val="001574CD"/>
    <w:rsid w:val="001600E5"/>
    <w:rsid w:val="00160CD9"/>
    <w:rsid w:val="001612EE"/>
    <w:rsid w:val="0016141F"/>
    <w:rsid w:val="00161487"/>
    <w:rsid w:val="001614C4"/>
    <w:rsid w:val="001614F4"/>
    <w:rsid w:val="00161944"/>
    <w:rsid w:val="001624CE"/>
    <w:rsid w:val="001626FF"/>
    <w:rsid w:val="00162854"/>
    <w:rsid w:val="00162AD5"/>
    <w:rsid w:val="00163167"/>
    <w:rsid w:val="001637E4"/>
    <w:rsid w:val="00164019"/>
    <w:rsid w:val="0016444B"/>
    <w:rsid w:val="00164A45"/>
    <w:rsid w:val="001655BE"/>
    <w:rsid w:val="001655FF"/>
    <w:rsid w:val="00166085"/>
    <w:rsid w:val="00166315"/>
    <w:rsid w:val="001666AC"/>
    <w:rsid w:val="001667A3"/>
    <w:rsid w:val="00166C56"/>
    <w:rsid w:val="00166F05"/>
    <w:rsid w:val="001672E3"/>
    <w:rsid w:val="00167535"/>
    <w:rsid w:val="0017017E"/>
    <w:rsid w:val="0017020F"/>
    <w:rsid w:val="00170D7B"/>
    <w:rsid w:val="001712F0"/>
    <w:rsid w:val="00171562"/>
    <w:rsid w:val="0017184E"/>
    <w:rsid w:val="00172011"/>
    <w:rsid w:val="001727E2"/>
    <w:rsid w:val="00172B27"/>
    <w:rsid w:val="00173742"/>
    <w:rsid w:val="001738FC"/>
    <w:rsid w:val="00174142"/>
    <w:rsid w:val="00174A51"/>
    <w:rsid w:val="00174D9D"/>
    <w:rsid w:val="00174EB1"/>
    <w:rsid w:val="001753CA"/>
    <w:rsid w:val="0017555F"/>
    <w:rsid w:val="001755CB"/>
    <w:rsid w:val="00175B12"/>
    <w:rsid w:val="00176D02"/>
    <w:rsid w:val="00176DE2"/>
    <w:rsid w:val="00176E05"/>
    <w:rsid w:val="00176F4E"/>
    <w:rsid w:val="001774B3"/>
    <w:rsid w:val="00177BFF"/>
    <w:rsid w:val="001808A4"/>
    <w:rsid w:val="00180A42"/>
    <w:rsid w:val="00180C73"/>
    <w:rsid w:val="00180D78"/>
    <w:rsid w:val="00180DB2"/>
    <w:rsid w:val="00181613"/>
    <w:rsid w:val="00181FFC"/>
    <w:rsid w:val="001829A7"/>
    <w:rsid w:val="00182ADC"/>
    <w:rsid w:val="00183407"/>
    <w:rsid w:val="001836D5"/>
    <w:rsid w:val="00183AB2"/>
    <w:rsid w:val="00183D10"/>
    <w:rsid w:val="001849E3"/>
    <w:rsid w:val="00185154"/>
    <w:rsid w:val="00186E49"/>
    <w:rsid w:val="00187006"/>
    <w:rsid w:val="0019011C"/>
    <w:rsid w:val="00190547"/>
    <w:rsid w:val="00190828"/>
    <w:rsid w:val="0019114D"/>
    <w:rsid w:val="00191929"/>
    <w:rsid w:val="00191ADA"/>
    <w:rsid w:val="00191BE6"/>
    <w:rsid w:val="001921E2"/>
    <w:rsid w:val="001928D4"/>
    <w:rsid w:val="00193690"/>
    <w:rsid w:val="001939BD"/>
    <w:rsid w:val="0019432E"/>
    <w:rsid w:val="001955CE"/>
    <w:rsid w:val="00195E2A"/>
    <w:rsid w:val="001961D2"/>
    <w:rsid w:val="00196996"/>
    <w:rsid w:val="00196BB4"/>
    <w:rsid w:val="00196D54"/>
    <w:rsid w:val="00197372"/>
    <w:rsid w:val="00197665"/>
    <w:rsid w:val="00197C05"/>
    <w:rsid w:val="00197EB9"/>
    <w:rsid w:val="001A0262"/>
    <w:rsid w:val="001A05A7"/>
    <w:rsid w:val="001A0BA2"/>
    <w:rsid w:val="001A0DE6"/>
    <w:rsid w:val="001A10BF"/>
    <w:rsid w:val="001A1FF9"/>
    <w:rsid w:val="001A2651"/>
    <w:rsid w:val="001A2E42"/>
    <w:rsid w:val="001A3ED9"/>
    <w:rsid w:val="001A4206"/>
    <w:rsid w:val="001A4B30"/>
    <w:rsid w:val="001A532A"/>
    <w:rsid w:val="001A5526"/>
    <w:rsid w:val="001A5791"/>
    <w:rsid w:val="001A60A2"/>
    <w:rsid w:val="001A65C5"/>
    <w:rsid w:val="001A6DFA"/>
    <w:rsid w:val="001A71B6"/>
    <w:rsid w:val="001A72CB"/>
    <w:rsid w:val="001A7812"/>
    <w:rsid w:val="001B079D"/>
    <w:rsid w:val="001B079E"/>
    <w:rsid w:val="001B13C4"/>
    <w:rsid w:val="001B1E09"/>
    <w:rsid w:val="001B21F1"/>
    <w:rsid w:val="001B24E9"/>
    <w:rsid w:val="001B267D"/>
    <w:rsid w:val="001B330D"/>
    <w:rsid w:val="001B3737"/>
    <w:rsid w:val="001B3831"/>
    <w:rsid w:val="001B3ADC"/>
    <w:rsid w:val="001B3B5E"/>
    <w:rsid w:val="001B3D61"/>
    <w:rsid w:val="001B42F4"/>
    <w:rsid w:val="001B436F"/>
    <w:rsid w:val="001B44B9"/>
    <w:rsid w:val="001B4AA5"/>
    <w:rsid w:val="001B4CC8"/>
    <w:rsid w:val="001B609A"/>
    <w:rsid w:val="001B644B"/>
    <w:rsid w:val="001B6845"/>
    <w:rsid w:val="001B6973"/>
    <w:rsid w:val="001B6D76"/>
    <w:rsid w:val="001B78D6"/>
    <w:rsid w:val="001B7C97"/>
    <w:rsid w:val="001C00BD"/>
    <w:rsid w:val="001C00EC"/>
    <w:rsid w:val="001C05DC"/>
    <w:rsid w:val="001C073A"/>
    <w:rsid w:val="001C157B"/>
    <w:rsid w:val="001C1631"/>
    <w:rsid w:val="001C198F"/>
    <w:rsid w:val="001C1995"/>
    <w:rsid w:val="001C1BD8"/>
    <w:rsid w:val="001C1BDA"/>
    <w:rsid w:val="001C257F"/>
    <w:rsid w:val="001C25EA"/>
    <w:rsid w:val="001C2A6F"/>
    <w:rsid w:val="001C2BBA"/>
    <w:rsid w:val="001C2DAF"/>
    <w:rsid w:val="001C3351"/>
    <w:rsid w:val="001C48F3"/>
    <w:rsid w:val="001C4CB5"/>
    <w:rsid w:val="001C4F75"/>
    <w:rsid w:val="001C5114"/>
    <w:rsid w:val="001C598D"/>
    <w:rsid w:val="001C5AAD"/>
    <w:rsid w:val="001C5ED7"/>
    <w:rsid w:val="001C6113"/>
    <w:rsid w:val="001C79EC"/>
    <w:rsid w:val="001D004C"/>
    <w:rsid w:val="001D0832"/>
    <w:rsid w:val="001D2225"/>
    <w:rsid w:val="001D22BA"/>
    <w:rsid w:val="001D2314"/>
    <w:rsid w:val="001D29FA"/>
    <w:rsid w:val="001D4684"/>
    <w:rsid w:val="001D4D95"/>
    <w:rsid w:val="001D5726"/>
    <w:rsid w:val="001D5B0E"/>
    <w:rsid w:val="001D5E13"/>
    <w:rsid w:val="001D6027"/>
    <w:rsid w:val="001D695A"/>
    <w:rsid w:val="001D74D4"/>
    <w:rsid w:val="001D78C7"/>
    <w:rsid w:val="001D7DF7"/>
    <w:rsid w:val="001E02DA"/>
    <w:rsid w:val="001E0692"/>
    <w:rsid w:val="001E06E1"/>
    <w:rsid w:val="001E1271"/>
    <w:rsid w:val="001E1276"/>
    <w:rsid w:val="001E1427"/>
    <w:rsid w:val="001E1E08"/>
    <w:rsid w:val="001E1E89"/>
    <w:rsid w:val="001E1EDD"/>
    <w:rsid w:val="001E2AA6"/>
    <w:rsid w:val="001E2C17"/>
    <w:rsid w:val="001E3C4C"/>
    <w:rsid w:val="001E4263"/>
    <w:rsid w:val="001E4548"/>
    <w:rsid w:val="001E4792"/>
    <w:rsid w:val="001E4ADE"/>
    <w:rsid w:val="001E5E40"/>
    <w:rsid w:val="001E5EC0"/>
    <w:rsid w:val="001E6176"/>
    <w:rsid w:val="001E627A"/>
    <w:rsid w:val="001E6733"/>
    <w:rsid w:val="001E697C"/>
    <w:rsid w:val="001E6A06"/>
    <w:rsid w:val="001E7119"/>
    <w:rsid w:val="001E7231"/>
    <w:rsid w:val="001E7E28"/>
    <w:rsid w:val="001E7F04"/>
    <w:rsid w:val="001F04FB"/>
    <w:rsid w:val="001F0543"/>
    <w:rsid w:val="001F1058"/>
    <w:rsid w:val="001F11EB"/>
    <w:rsid w:val="001F15F7"/>
    <w:rsid w:val="001F16CA"/>
    <w:rsid w:val="001F3130"/>
    <w:rsid w:val="001F4494"/>
    <w:rsid w:val="001F4A77"/>
    <w:rsid w:val="001F6A9A"/>
    <w:rsid w:val="001F6C4B"/>
    <w:rsid w:val="002003FF"/>
    <w:rsid w:val="0020067B"/>
    <w:rsid w:val="00200955"/>
    <w:rsid w:val="00200E7C"/>
    <w:rsid w:val="002018F6"/>
    <w:rsid w:val="00202165"/>
    <w:rsid w:val="002022A5"/>
    <w:rsid w:val="00202CF1"/>
    <w:rsid w:val="00204FA0"/>
    <w:rsid w:val="0020515F"/>
    <w:rsid w:val="0020529B"/>
    <w:rsid w:val="002058C3"/>
    <w:rsid w:val="00205B93"/>
    <w:rsid w:val="00206C9B"/>
    <w:rsid w:val="002072CC"/>
    <w:rsid w:val="002078C1"/>
    <w:rsid w:val="00207B7D"/>
    <w:rsid w:val="00207FC0"/>
    <w:rsid w:val="002103A4"/>
    <w:rsid w:val="002106C4"/>
    <w:rsid w:val="00210BF9"/>
    <w:rsid w:val="00210DEF"/>
    <w:rsid w:val="00210E5D"/>
    <w:rsid w:val="00210F90"/>
    <w:rsid w:val="0021141C"/>
    <w:rsid w:val="00211D8E"/>
    <w:rsid w:val="00211E42"/>
    <w:rsid w:val="002122E6"/>
    <w:rsid w:val="00212434"/>
    <w:rsid w:val="002129EE"/>
    <w:rsid w:val="00212F32"/>
    <w:rsid w:val="002131BB"/>
    <w:rsid w:val="0021367B"/>
    <w:rsid w:val="00214BE6"/>
    <w:rsid w:val="00214D40"/>
    <w:rsid w:val="0021558A"/>
    <w:rsid w:val="00215BBA"/>
    <w:rsid w:val="0021603B"/>
    <w:rsid w:val="002166AD"/>
    <w:rsid w:val="00216AC8"/>
    <w:rsid w:val="00216C41"/>
    <w:rsid w:val="00217556"/>
    <w:rsid w:val="00217ECE"/>
    <w:rsid w:val="00220080"/>
    <w:rsid w:val="002201A5"/>
    <w:rsid w:val="00220FB2"/>
    <w:rsid w:val="00221074"/>
    <w:rsid w:val="002212BA"/>
    <w:rsid w:val="002214BB"/>
    <w:rsid w:val="002216F6"/>
    <w:rsid w:val="00222215"/>
    <w:rsid w:val="002222C7"/>
    <w:rsid w:val="00222588"/>
    <w:rsid w:val="00222C11"/>
    <w:rsid w:val="00222F15"/>
    <w:rsid w:val="00223B0B"/>
    <w:rsid w:val="00223CD3"/>
    <w:rsid w:val="002245CA"/>
    <w:rsid w:val="00224793"/>
    <w:rsid w:val="002247D2"/>
    <w:rsid w:val="00224FAC"/>
    <w:rsid w:val="002254A4"/>
    <w:rsid w:val="00226174"/>
    <w:rsid w:val="002263F5"/>
    <w:rsid w:val="002270E1"/>
    <w:rsid w:val="002302F8"/>
    <w:rsid w:val="002309BE"/>
    <w:rsid w:val="00230F27"/>
    <w:rsid w:val="00231192"/>
    <w:rsid w:val="0023167A"/>
    <w:rsid w:val="00231BD0"/>
    <w:rsid w:val="00232428"/>
    <w:rsid w:val="00232915"/>
    <w:rsid w:val="00232A85"/>
    <w:rsid w:val="00233402"/>
    <w:rsid w:val="002335A3"/>
    <w:rsid w:val="00233C89"/>
    <w:rsid w:val="00234B47"/>
    <w:rsid w:val="00234DF9"/>
    <w:rsid w:val="00235367"/>
    <w:rsid w:val="002353EB"/>
    <w:rsid w:val="0023559F"/>
    <w:rsid w:val="00236250"/>
    <w:rsid w:val="00236B4D"/>
    <w:rsid w:val="0023715E"/>
    <w:rsid w:val="0023740E"/>
    <w:rsid w:val="0023779A"/>
    <w:rsid w:val="00237E12"/>
    <w:rsid w:val="00237FCF"/>
    <w:rsid w:val="002426DD"/>
    <w:rsid w:val="00242A0F"/>
    <w:rsid w:val="00243598"/>
    <w:rsid w:val="002439F3"/>
    <w:rsid w:val="00243FD9"/>
    <w:rsid w:val="002440DC"/>
    <w:rsid w:val="002444ED"/>
    <w:rsid w:val="0024499C"/>
    <w:rsid w:val="0024508C"/>
    <w:rsid w:val="00246235"/>
    <w:rsid w:val="00247A43"/>
    <w:rsid w:val="00247C74"/>
    <w:rsid w:val="0025005A"/>
    <w:rsid w:val="0025010A"/>
    <w:rsid w:val="002507F2"/>
    <w:rsid w:val="00250855"/>
    <w:rsid w:val="00250DEB"/>
    <w:rsid w:val="0025119D"/>
    <w:rsid w:val="0025120F"/>
    <w:rsid w:val="00251899"/>
    <w:rsid w:val="00251B1C"/>
    <w:rsid w:val="00251FBC"/>
    <w:rsid w:val="00252201"/>
    <w:rsid w:val="00252317"/>
    <w:rsid w:val="00253354"/>
    <w:rsid w:val="002538A4"/>
    <w:rsid w:val="00253FE5"/>
    <w:rsid w:val="00254714"/>
    <w:rsid w:val="00254DD8"/>
    <w:rsid w:val="00255014"/>
    <w:rsid w:val="00255085"/>
    <w:rsid w:val="00256368"/>
    <w:rsid w:val="002563A2"/>
    <w:rsid w:val="00257E2C"/>
    <w:rsid w:val="00260203"/>
    <w:rsid w:val="00260A4B"/>
    <w:rsid w:val="00260C24"/>
    <w:rsid w:val="00260D1C"/>
    <w:rsid w:val="00260DD1"/>
    <w:rsid w:val="0026104C"/>
    <w:rsid w:val="00261657"/>
    <w:rsid w:val="00262CA7"/>
    <w:rsid w:val="00262EE3"/>
    <w:rsid w:val="00262FAE"/>
    <w:rsid w:val="0026309E"/>
    <w:rsid w:val="0026360D"/>
    <w:rsid w:val="00263CA6"/>
    <w:rsid w:val="0026405A"/>
    <w:rsid w:val="00264089"/>
    <w:rsid w:val="002640C4"/>
    <w:rsid w:val="00264C51"/>
    <w:rsid w:val="00264DBC"/>
    <w:rsid w:val="00265394"/>
    <w:rsid w:val="0026597C"/>
    <w:rsid w:val="00267ABB"/>
    <w:rsid w:val="002705F5"/>
    <w:rsid w:val="00270ACA"/>
    <w:rsid w:val="00271ECA"/>
    <w:rsid w:val="002720FD"/>
    <w:rsid w:val="0027285A"/>
    <w:rsid w:val="00273133"/>
    <w:rsid w:val="002731BB"/>
    <w:rsid w:val="0027391F"/>
    <w:rsid w:val="00273999"/>
    <w:rsid w:val="002740D1"/>
    <w:rsid w:val="00274263"/>
    <w:rsid w:val="00274732"/>
    <w:rsid w:val="00275CB0"/>
    <w:rsid w:val="00275D5D"/>
    <w:rsid w:val="0027638C"/>
    <w:rsid w:val="00277696"/>
    <w:rsid w:val="0027772A"/>
    <w:rsid w:val="00277DEF"/>
    <w:rsid w:val="00277E2A"/>
    <w:rsid w:val="0028007C"/>
    <w:rsid w:val="0028078C"/>
    <w:rsid w:val="00280B88"/>
    <w:rsid w:val="00281633"/>
    <w:rsid w:val="00281CB1"/>
    <w:rsid w:val="00282A2A"/>
    <w:rsid w:val="00282A2B"/>
    <w:rsid w:val="00282B0D"/>
    <w:rsid w:val="00282B22"/>
    <w:rsid w:val="00283303"/>
    <w:rsid w:val="00283399"/>
    <w:rsid w:val="00283956"/>
    <w:rsid w:val="00283F01"/>
    <w:rsid w:val="0028442A"/>
    <w:rsid w:val="002844E9"/>
    <w:rsid w:val="002850EC"/>
    <w:rsid w:val="0028526D"/>
    <w:rsid w:val="00285F5E"/>
    <w:rsid w:val="00286480"/>
    <w:rsid w:val="0028660D"/>
    <w:rsid w:val="00286F83"/>
    <w:rsid w:val="00287DB4"/>
    <w:rsid w:val="00287E3E"/>
    <w:rsid w:val="002906E5"/>
    <w:rsid w:val="00290E90"/>
    <w:rsid w:val="00290FCC"/>
    <w:rsid w:val="00291061"/>
    <w:rsid w:val="002914A3"/>
    <w:rsid w:val="00291C19"/>
    <w:rsid w:val="00291DBD"/>
    <w:rsid w:val="00291FB4"/>
    <w:rsid w:val="00292204"/>
    <w:rsid w:val="00292329"/>
    <w:rsid w:val="0029401D"/>
    <w:rsid w:val="002940B7"/>
    <w:rsid w:val="00295FAD"/>
    <w:rsid w:val="00296F9C"/>
    <w:rsid w:val="00297764"/>
    <w:rsid w:val="002977A5"/>
    <w:rsid w:val="00297E2E"/>
    <w:rsid w:val="00297FF0"/>
    <w:rsid w:val="002A0D72"/>
    <w:rsid w:val="002A0F9E"/>
    <w:rsid w:val="002A1239"/>
    <w:rsid w:val="002A1644"/>
    <w:rsid w:val="002A16FB"/>
    <w:rsid w:val="002A1C64"/>
    <w:rsid w:val="002A1CEE"/>
    <w:rsid w:val="002A24F0"/>
    <w:rsid w:val="002A2502"/>
    <w:rsid w:val="002A2B84"/>
    <w:rsid w:val="002A2BD0"/>
    <w:rsid w:val="002A317E"/>
    <w:rsid w:val="002A590E"/>
    <w:rsid w:val="002A60DC"/>
    <w:rsid w:val="002A6398"/>
    <w:rsid w:val="002A6459"/>
    <w:rsid w:val="002A6EB6"/>
    <w:rsid w:val="002A71F3"/>
    <w:rsid w:val="002A73D1"/>
    <w:rsid w:val="002A763B"/>
    <w:rsid w:val="002B01B6"/>
    <w:rsid w:val="002B1442"/>
    <w:rsid w:val="002B167D"/>
    <w:rsid w:val="002B1808"/>
    <w:rsid w:val="002B1A99"/>
    <w:rsid w:val="002B2595"/>
    <w:rsid w:val="002B25AF"/>
    <w:rsid w:val="002B27C7"/>
    <w:rsid w:val="002B2A74"/>
    <w:rsid w:val="002B2ACD"/>
    <w:rsid w:val="002B2CF6"/>
    <w:rsid w:val="002B2EE2"/>
    <w:rsid w:val="002B33AC"/>
    <w:rsid w:val="002B3D5B"/>
    <w:rsid w:val="002B4003"/>
    <w:rsid w:val="002B44EE"/>
    <w:rsid w:val="002B59EC"/>
    <w:rsid w:val="002B68E0"/>
    <w:rsid w:val="002B6917"/>
    <w:rsid w:val="002B6C8E"/>
    <w:rsid w:val="002B6D02"/>
    <w:rsid w:val="002B70F9"/>
    <w:rsid w:val="002B7216"/>
    <w:rsid w:val="002B7CCD"/>
    <w:rsid w:val="002C0105"/>
    <w:rsid w:val="002C0957"/>
    <w:rsid w:val="002C0E62"/>
    <w:rsid w:val="002C1DBC"/>
    <w:rsid w:val="002C2B16"/>
    <w:rsid w:val="002C2E5D"/>
    <w:rsid w:val="002C3662"/>
    <w:rsid w:val="002C3BE8"/>
    <w:rsid w:val="002C3CE4"/>
    <w:rsid w:val="002C3EB3"/>
    <w:rsid w:val="002C4298"/>
    <w:rsid w:val="002C42F6"/>
    <w:rsid w:val="002C45F5"/>
    <w:rsid w:val="002C4BEE"/>
    <w:rsid w:val="002C4C51"/>
    <w:rsid w:val="002C5B1C"/>
    <w:rsid w:val="002C5DB0"/>
    <w:rsid w:val="002C66AD"/>
    <w:rsid w:val="002C6FB1"/>
    <w:rsid w:val="002D0339"/>
    <w:rsid w:val="002D0BBF"/>
    <w:rsid w:val="002D0E93"/>
    <w:rsid w:val="002D1AB2"/>
    <w:rsid w:val="002D1E67"/>
    <w:rsid w:val="002D1F42"/>
    <w:rsid w:val="002D20B5"/>
    <w:rsid w:val="002D222F"/>
    <w:rsid w:val="002D2918"/>
    <w:rsid w:val="002D2E6F"/>
    <w:rsid w:val="002D32F9"/>
    <w:rsid w:val="002D3F8F"/>
    <w:rsid w:val="002D4254"/>
    <w:rsid w:val="002D48A9"/>
    <w:rsid w:val="002D4E6E"/>
    <w:rsid w:val="002D5258"/>
    <w:rsid w:val="002D57AF"/>
    <w:rsid w:val="002D59B2"/>
    <w:rsid w:val="002D5F1E"/>
    <w:rsid w:val="002D69E5"/>
    <w:rsid w:val="002D71FA"/>
    <w:rsid w:val="002D731C"/>
    <w:rsid w:val="002D73E9"/>
    <w:rsid w:val="002D78A2"/>
    <w:rsid w:val="002D7AC0"/>
    <w:rsid w:val="002D7EDF"/>
    <w:rsid w:val="002E0458"/>
    <w:rsid w:val="002E04B1"/>
    <w:rsid w:val="002E0C6C"/>
    <w:rsid w:val="002E13F8"/>
    <w:rsid w:val="002E18B3"/>
    <w:rsid w:val="002E1932"/>
    <w:rsid w:val="002E1AE9"/>
    <w:rsid w:val="002E2B33"/>
    <w:rsid w:val="002E2B51"/>
    <w:rsid w:val="002E30C3"/>
    <w:rsid w:val="002E3415"/>
    <w:rsid w:val="002E3883"/>
    <w:rsid w:val="002E3A5F"/>
    <w:rsid w:val="002E3F9D"/>
    <w:rsid w:val="002E4271"/>
    <w:rsid w:val="002E4E0B"/>
    <w:rsid w:val="002E5AB0"/>
    <w:rsid w:val="002E5C7B"/>
    <w:rsid w:val="002E5DC5"/>
    <w:rsid w:val="002E62B5"/>
    <w:rsid w:val="002E6468"/>
    <w:rsid w:val="002E6E6F"/>
    <w:rsid w:val="002E6EA8"/>
    <w:rsid w:val="002E7052"/>
    <w:rsid w:val="002E7FC7"/>
    <w:rsid w:val="002F0209"/>
    <w:rsid w:val="002F1042"/>
    <w:rsid w:val="002F260C"/>
    <w:rsid w:val="002F2F7A"/>
    <w:rsid w:val="002F30DE"/>
    <w:rsid w:val="002F3193"/>
    <w:rsid w:val="002F31B4"/>
    <w:rsid w:val="002F31FD"/>
    <w:rsid w:val="002F4862"/>
    <w:rsid w:val="002F52F9"/>
    <w:rsid w:val="002F5B7C"/>
    <w:rsid w:val="002F5D9D"/>
    <w:rsid w:val="002F5E0A"/>
    <w:rsid w:val="002F5E81"/>
    <w:rsid w:val="002F6AE9"/>
    <w:rsid w:val="002F6D69"/>
    <w:rsid w:val="002F7986"/>
    <w:rsid w:val="002F7CDA"/>
    <w:rsid w:val="003004C6"/>
    <w:rsid w:val="003010BE"/>
    <w:rsid w:val="00301383"/>
    <w:rsid w:val="00301705"/>
    <w:rsid w:val="00301893"/>
    <w:rsid w:val="0030190F"/>
    <w:rsid w:val="00302017"/>
    <w:rsid w:val="00302A94"/>
    <w:rsid w:val="00303276"/>
    <w:rsid w:val="003032EF"/>
    <w:rsid w:val="00303511"/>
    <w:rsid w:val="0030354B"/>
    <w:rsid w:val="00303C06"/>
    <w:rsid w:val="00303C89"/>
    <w:rsid w:val="00303F23"/>
    <w:rsid w:val="00305026"/>
    <w:rsid w:val="00305E38"/>
    <w:rsid w:val="00306F52"/>
    <w:rsid w:val="00307109"/>
    <w:rsid w:val="00307703"/>
    <w:rsid w:val="0031067A"/>
    <w:rsid w:val="00310B5F"/>
    <w:rsid w:val="00310D20"/>
    <w:rsid w:val="00310F82"/>
    <w:rsid w:val="00311144"/>
    <w:rsid w:val="00311947"/>
    <w:rsid w:val="00311A55"/>
    <w:rsid w:val="003124A4"/>
    <w:rsid w:val="003126FC"/>
    <w:rsid w:val="00312795"/>
    <w:rsid w:val="003131B7"/>
    <w:rsid w:val="00313347"/>
    <w:rsid w:val="00313A99"/>
    <w:rsid w:val="00313C12"/>
    <w:rsid w:val="0031427B"/>
    <w:rsid w:val="003142D1"/>
    <w:rsid w:val="00314367"/>
    <w:rsid w:val="003149B0"/>
    <w:rsid w:val="00314A02"/>
    <w:rsid w:val="00314AB5"/>
    <w:rsid w:val="00314D21"/>
    <w:rsid w:val="003153F6"/>
    <w:rsid w:val="0031544D"/>
    <w:rsid w:val="003154F6"/>
    <w:rsid w:val="00315942"/>
    <w:rsid w:val="003159D4"/>
    <w:rsid w:val="00315D35"/>
    <w:rsid w:val="00315D7D"/>
    <w:rsid w:val="00315E62"/>
    <w:rsid w:val="003164BE"/>
    <w:rsid w:val="003167BF"/>
    <w:rsid w:val="00316BAB"/>
    <w:rsid w:val="00316F47"/>
    <w:rsid w:val="00317992"/>
    <w:rsid w:val="00317C6C"/>
    <w:rsid w:val="00317E52"/>
    <w:rsid w:val="00320BDF"/>
    <w:rsid w:val="00321124"/>
    <w:rsid w:val="003216B1"/>
    <w:rsid w:val="00321D70"/>
    <w:rsid w:val="00322838"/>
    <w:rsid w:val="00322C81"/>
    <w:rsid w:val="00322FCF"/>
    <w:rsid w:val="00323764"/>
    <w:rsid w:val="00324004"/>
    <w:rsid w:val="0032414E"/>
    <w:rsid w:val="00324DB1"/>
    <w:rsid w:val="00325D0A"/>
    <w:rsid w:val="0032651A"/>
    <w:rsid w:val="0032690B"/>
    <w:rsid w:val="0032745A"/>
    <w:rsid w:val="00330424"/>
    <w:rsid w:val="00330E73"/>
    <w:rsid w:val="00330F99"/>
    <w:rsid w:val="00331052"/>
    <w:rsid w:val="00331B71"/>
    <w:rsid w:val="00331DD3"/>
    <w:rsid w:val="00331EBC"/>
    <w:rsid w:val="003320AC"/>
    <w:rsid w:val="00332442"/>
    <w:rsid w:val="00332923"/>
    <w:rsid w:val="00332F6C"/>
    <w:rsid w:val="003333F5"/>
    <w:rsid w:val="003338DE"/>
    <w:rsid w:val="003347C6"/>
    <w:rsid w:val="00334CA9"/>
    <w:rsid w:val="00335266"/>
    <w:rsid w:val="0033550C"/>
    <w:rsid w:val="0033565B"/>
    <w:rsid w:val="00335DA6"/>
    <w:rsid w:val="00336D06"/>
    <w:rsid w:val="00337428"/>
    <w:rsid w:val="00337FA3"/>
    <w:rsid w:val="003404CE"/>
    <w:rsid w:val="003405D8"/>
    <w:rsid w:val="00340770"/>
    <w:rsid w:val="0034091B"/>
    <w:rsid w:val="00340AA9"/>
    <w:rsid w:val="00340C2F"/>
    <w:rsid w:val="003411DD"/>
    <w:rsid w:val="00341F77"/>
    <w:rsid w:val="003437EC"/>
    <w:rsid w:val="003449A6"/>
    <w:rsid w:val="003455A7"/>
    <w:rsid w:val="00345C9D"/>
    <w:rsid w:val="00345D1C"/>
    <w:rsid w:val="00346264"/>
    <w:rsid w:val="00346701"/>
    <w:rsid w:val="00346841"/>
    <w:rsid w:val="00346B7A"/>
    <w:rsid w:val="0034790A"/>
    <w:rsid w:val="00350E0B"/>
    <w:rsid w:val="0035124F"/>
    <w:rsid w:val="00351C17"/>
    <w:rsid w:val="003524F1"/>
    <w:rsid w:val="0035293A"/>
    <w:rsid w:val="00352BA8"/>
    <w:rsid w:val="00352CD8"/>
    <w:rsid w:val="003534AD"/>
    <w:rsid w:val="003539C0"/>
    <w:rsid w:val="00353D7B"/>
    <w:rsid w:val="00354D5B"/>
    <w:rsid w:val="00354EF7"/>
    <w:rsid w:val="00355766"/>
    <w:rsid w:val="00355F6F"/>
    <w:rsid w:val="00355FC6"/>
    <w:rsid w:val="00356145"/>
    <w:rsid w:val="003563BA"/>
    <w:rsid w:val="0035652A"/>
    <w:rsid w:val="003565E3"/>
    <w:rsid w:val="003568A5"/>
    <w:rsid w:val="003578C1"/>
    <w:rsid w:val="003601AA"/>
    <w:rsid w:val="00361A2B"/>
    <w:rsid w:val="003625A8"/>
    <w:rsid w:val="003626C6"/>
    <w:rsid w:val="0036376C"/>
    <w:rsid w:val="00363790"/>
    <w:rsid w:val="00363A4B"/>
    <w:rsid w:val="0036520C"/>
    <w:rsid w:val="00365585"/>
    <w:rsid w:val="0036580E"/>
    <w:rsid w:val="003659B4"/>
    <w:rsid w:val="00365B0C"/>
    <w:rsid w:val="003662AA"/>
    <w:rsid w:val="00366426"/>
    <w:rsid w:val="00366621"/>
    <w:rsid w:val="00366856"/>
    <w:rsid w:val="003677C8"/>
    <w:rsid w:val="003677FB"/>
    <w:rsid w:val="00370016"/>
    <w:rsid w:val="003708F4"/>
    <w:rsid w:val="00370CA4"/>
    <w:rsid w:val="0037147F"/>
    <w:rsid w:val="00371975"/>
    <w:rsid w:val="0037251A"/>
    <w:rsid w:val="00372952"/>
    <w:rsid w:val="00372B2F"/>
    <w:rsid w:val="00373135"/>
    <w:rsid w:val="0037350A"/>
    <w:rsid w:val="0037398C"/>
    <w:rsid w:val="00374800"/>
    <w:rsid w:val="00374DB5"/>
    <w:rsid w:val="003751FD"/>
    <w:rsid w:val="00375645"/>
    <w:rsid w:val="003759AD"/>
    <w:rsid w:val="0037618F"/>
    <w:rsid w:val="003767F0"/>
    <w:rsid w:val="003768EB"/>
    <w:rsid w:val="0037705F"/>
    <w:rsid w:val="0037773C"/>
    <w:rsid w:val="0038049B"/>
    <w:rsid w:val="00380854"/>
    <w:rsid w:val="003808F3"/>
    <w:rsid w:val="00380A83"/>
    <w:rsid w:val="003817C0"/>
    <w:rsid w:val="003819F3"/>
    <w:rsid w:val="00383081"/>
    <w:rsid w:val="0038312C"/>
    <w:rsid w:val="0038321E"/>
    <w:rsid w:val="00383A16"/>
    <w:rsid w:val="00383DCA"/>
    <w:rsid w:val="0038490D"/>
    <w:rsid w:val="0038491F"/>
    <w:rsid w:val="003853C1"/>
    <w:rsid w:val="00385B0E"/>
    <w:rsid w:val="00385F79"/>
    <w:rsid w:val="00386416"/>
    <w:rsid w:val="00386512"/>
    <w:rsid w:val="00386FAE"/>
    <w:rsid w:val="003874A9"/>
    <w:rsid w:val="0038762F"/>
    <w:rsid w:val="0038764E"/>
    <w:rsid w:val="00387BC9"/>
    <w:rsid w:val="003909EA"/>
    <w:rsid w:val="00392683"/>
    <w:rsid w:val="00392F85"/>
    <w:rsid w:val="0039304A"/>
    <w:rsid w:val="003932C3"/>
    <w:rsid w:val="00393BFF"/>
    <w:rsid w:val="00393C1B"/>
    <w:rsid w:val="0039461E"/>
    <w:rsid w:val="003947AA"/>
    <w:rsid w:val="00394936"/>
    <w:rsid w:val="003950D4"/>
    <w:rsid w:val="00395B36"/>
    <w:rsid w:val="00396427"/>
    <w:rsid w:val="0039658A"/>
    <w:rsid w:val="00396C80"/>
    <w:rsid w:val="00397A28"/>
    <w:rsid w:val="00397E34"/>
    <w:rsid w:val="003A03ED"/>
    <w:rsid w:val="003A04C1"/>
    <w:rsid w:val="003A08A5"/>
    <w:rsid w:val="003A108F"/>
    <w:rsid w:val="003A14CF"/>
    <w:rsid w:val="003A1C6C"/>
    <w:rsid w:val="003A1CFB"/>
    <w:rsid w:val="003A21EA"/>
    <w:rsid w:val="003A2857"/>
    <w:rsid w:val="003A2FBE"/>
    <w:rsid w:val="003A37C1"/>
    <w:rsid w:val="003A37F9"/>
    <w:rsid w:val="003A3C42"/>
    <w:rsid w:val="003A4512"/>
    <w:rsid w:val="003A48AD"/>
    <w:rsid w:val="003A4B7F"/>
    <w:rsid w:val="003A4DF5"/>
    <w:rsid w:val="003A4FCF"/>
    <w:rsid w:val="003A5B51"/>
    <w:rsid w:val="003A60A9"/>
    <w:rsid w:val="003A66FC"/>
    <w:rsid w:val="003A6813"/>
    <w:rsid w:val="003A7068"/>
    <w:rsid w:val="003A7210"/>
    <w:rsid w:val="003A754B"/>
    <w:rsid w:val="003A78A7"/>
    <w:rsid w:val="003A7F01"/>
    <w:rsid w:val="003B04CC"/>
    <w:rsid w:val="003B0945"/>
    <w:rsid w:val="003B097F"/>
    <w:rsid w:val="003B0C24"/>
    <w:rsid w:val="003B126F"/>
    <w:rsid w:val="003B18C6"/>
    <w:rsid w:val="003B2578"/>
    <w:rsid w:val="003B25BA"/>
    <w:rsid w:val="003B3065"/>
    <w:rsid w:val="003B34D2"/>
    <w:rsid w:val="003B4DCF"/>
    <w:rsid w:val="003B4E30"/>
    <w:rsid w:val="003B5197"/>
    <w:rsid w:val="003B5F48"/>
    <w:rsid w:val="003B6223"/>
    <w:rsid w:val="003B65E1"/>
    <w:rsid w:val="003B6726"/>
    <w:rsid w:val="003B6BE5"/>
    <w:rsid w:val="003B71C2"/>
    <w:rsid w:val="003B76B3"/>
    <w:rsid w:val="003B7A23"/>
    <w:rsid w:val="003B7CFD"/>
    <w:rsid w:val="003C08C4"/>
    <w:rsid w:val="003C0C85"/>
    <w:rsid w:val="003C194E"/>
    <w:rsid w:val="003C20B8"/>
    <w:rsid w:val="003C2B11"/>
    <w:rsid w:val="003C2ED6"/>
    <w:rsid w:val="003C380D"/>
    <w:rsid w:val="003C4240"/>
    <w:rsid w:val="003C4525"/>
    <w:rsid w:val="003C4851"/>
    <w:rsid w:val="003C4F20"/>
    <w:rsid w:val="003C5467"/>
    <w:rsid w:val="003C5FE1"/>
    <w:rsid w:val="003C6682"/>
    <w:rsid w:val="003C68A5"/>
    <w:rsid w:val="003C6921"/>
    <w:rsid w:val="003C7379"/>
    <w:rsid w:val="003C7772"/>
    <w:rsid w:val="003C7776"/>
    <w:rsid w:val="003C7A83"/>
    <w:rsid w:val="003C7EF1"/>
    <w:rsid w:val="003D01EC"/>
    <w:rsid w:val="003D16B2"/>
    <w:rsid w:val="003D1D99"/>
    <w:rsid w:val="003D23A9"/>
    <w:rsid w:val="003D2A07"/>
    <w:rsid w:val="003D2A17"/>
    <w:rsid w:val="003D2C3C"/>
    <w:rsid w:val="003D34EB"/>
    <w:rsid w:val="003D37BE"/>
    <w:rsid w:val="003D388F"/>
    <w:rsid w:val="003D38EF"/>
    <w:rsid w:val="003D3A65"/>
    <w:rsid w:val="003D3B71"/>
    <w:rsid w:val="003D3E67"/>
    <w:rsid w:val="003D44BF"/>
    <w:rsid w:val="003D48DC"/>
    <w:rsid w:val="003D56AF"/>
    <w:rsid w:val="003D5FA5"/>
    <w:rsid w:val="003D71B3"/>
    <w:rsid w:val="003E0984"/>
    <w:rsid w:val="003E0A58"/>
    <w:rsid w:val="003E1344"/>
    <w:rsid w:val="003E19B4"/>
    <w:rsid w:val="003E1D40"/>
    <w:rsid w:val="003E1EF3"/>
    <w:rsid w:val="003E2256"/>
    <w:rsid w:val="003E2342"/>
    <w:rsid w:val="003E25BA"/>
    <w:rsid w:val="003E269E"/>
    <w:rsid w:val="003E2722"/>
    <w:rsid w:val="003E2E43"/>
    <w:rsid w:val="003E3005"/>
    <w:rsid w:val="003E3C52"/>
    <w:rsid w:val="003E40B5"/>
    <w:rsid w:val="003E4238"/>
    <w:rsid w:val="003E440F"/>
    <w:rsid w:val="003E4850"/>
    <w:rsid w:val="003E499A"/>
    <w:rsid w:val="003E4B64"/>
    <w:rsid w:val="003E5319"/>
    <w:rsid w:val="003E5EC2"/>
    <w:rsid w:val="003E66C2"/>
    <w:rsid w:val="003E72C9"/>
    <w:rsid w:val="003E7D80"/>
    <w:rsid w:val="003F06B2"/>
    <w:rsid w:val="003F08C6"/>
    <w:rsid w:val="003F0B79"/>
    <w:rsid w:val="003F0C09"/>
    <w:rsid w:val="003F0C9D"/>
    <w:rsid w:val="003F1170"/>
    <w:rsid w:val="003F1A17"/>
    <w:rsid w:val="003F2775"/>
    <w:rsid w:val="003F3274"/>
    <w:rsid w:val="003F3805"/>
    <w:rsid w:val="003F3D80"/>
    <w:rsid w:val="003F3FC9"/>
    <w:rsid w:val="003F4229"/>
    <w:rsid w:val="003F4817"/>
    <w:rsid w:val="003F4C6D"/>
    <w:rsid w:val="003F5584"/>
    <w:rsid w:val="003F5A55"/>
    <w:rsid w:val="003F5DF2"/>
    <w:rsid w:val="003F7445"/>
    <w:rsid w:val="003F7A1B"/>
    <w:rsid w:val="003F7C6D"/>
    <w:rsid w:val="003F7D26"/>
    <w:rsid w:val="004009E8"/>
    <w:rsid w:val="00400D16"/>
    <w:rsid w:val="004010D2"/>
    <w:rsid w:val="00401E93"/>
    <w:rsid w:val="00402228"/>
    <w:rsid w:val="0040270D"/>
    <w:rsid w:val="00402E88"/>
    <w:rsid w:val="0040325D"/>
    <w:rsid w:val="004033CB"/>
    <w:rsid w:val="00403E6B"/>
    <w:rsid w:val="00403F88"/>
    <w:rsid w:val="0040438B"/>
    <w:rsid w:val="0040439E"/>
    <w:rsid w:val="00404615"/>
    <w:rsid w:val="004046C1"/>
    <w:rsid w:val="0040584C"/>
    <w:rsid w:val="004064C6"/>
    <w:rsid w:val="00406572"/>
    <w:rsid w:val="004072D2"/>
    <w:rsid w:val="004072F2"/>
    <w:rsid w:val="004073A2"/>
    <w:rsid w:val="00407648"/>
    <w:rsid w:val="00407678"/>
    <w:rsid w:val="00407776"/>
    <w:rsid w:val="00407E49"/>
    <w:rsid w:val="004100E5"/>
    <w:rsid w:val="00411A7A"/>
    <w:rsid w:val="00411BE9"/>
    <w:rsid w:val="00412245"/>
    <w:rsid w:val="004126C6"/>
    <w:rsid w:val="00412B74"/>
    <w:rsid w:val="00412BE7"/>
    <w:rsid w:val="00412F8D"/>
    <w:rsid w:val="00413065"/>
    <w:rsid w:val="00413110"/>
    <w:rsid w:val="0041325E"/>
    <w:rsid w:val="0041485B"/>
    <w:rsid w:val="00414DBF"/>
    <w:rsid w:val="00415950"/>
    <w:rsid w:val="00415BEE"/>
    <w:rsid w:val="00416046"/>
    <w:rsid w:val="00416575"/>
    <w:rsid w:val="00416766"/>
    <w:rsid w:val="00416A7A"/>
    <w:rsid w:val="00416E90"/>
    <w:rsid w:val="00417205"/>
    <w:rsid w:val="004203CF"/>
    <w:rsid w:val="0042052E"/>
    <w:rsid w:val="00420DFA"/>
    <w:rsid w:val="00422267"/>
    <w:rsid w:val="00422768"/>
    <w:rsid w:val="0042283B"/>
    <w:rsid w:val="00422B55"/>
    <w:rsid w:val="00422E97"/>
    <w:rsid w:val="00423081"/>
    <w:rsid w:val="0042322B"/>
    <w:rsid w:val="004239CE"/>
    <w:rsid w:val="00423E11"/>
    <w:rsid w:val="004246C4"/>
    <w:rsid w:val="004247CB"/>
    <w:rsid w:val="004254BC"/>
    <w:rsid w:val="0042586E"/>
    <w:rsid w:val="00425AF9"/>
    <w:rsid w:val="00425DB7"/>
    <w:rsid w:val="0042602C"/>
    <w:rsid w:val="00426305"/>
    <w:rsid w:val="0042688E"/>
    <w:rsid w:val="004268D5"/>
    <w:rsid w:val="00426C17"/>
    <w:rsid w:val="00426F1A"/>
    <w:rsid w:val="00427353"/>
    <w:rsid w:val="0043034B"/>
    <w:rsid w:val="00430E07"/>
    <w:rsid w:val="0043219B"/>
    <w:rsid w:val="00433261"/>
    <w:rsid w:val="004333F6"/>
    <w:rsid w:val="00433582"/>
    <w:rsid w:val="00433886"/>
    <w:rsid w:val="004345A7"/>
    <w:rsid w:val="0043508C"/>
    <w:rsid w:val="0043511B"/>
    <w:rsid w:val="00435248"/>
    <w:rsid w:val="004355F3"/>
    <w:rsid w:val="0043564D"/>
    <w:rsid w:val="0043628A"/>
    <w:rsid w:val="00436B01"/>
    <w:rsid w:val="00436B3D"/>
    <w:rsid w:val="00436FA1"/>
    <w:rsid w:val="00437127"/>
    <w:rsid w:val="0043714C"/>
    <w:rsid w:val="00437D3C"/>
    <w:rsid w:val="0044006E"/>
    <w:rsid w:val="00440909"/>
    <w:rsid w:val="0044171E"/>
    <w:rsid w:val="00441A6E"/>
    <w:rsid w:val="00441B4D"/>
    <w:rsid w:val="0044289A"/>
    <w:rsid w:val="0044337B"/>
    <w:rsid w:val="00443A71"/>
    <w:rsid w:val="00443ACF"/>
    <w:rsid w:val="0044488C"/>
    <w:rsid w:val="0044499D"/>
    <w:rsid w:val="004449E5"/>
    <w:rsid w:val="00444AE6"/>
    <w:rsid w:val="00444B2D"/>
    <w:rsid w:val="0044603A"/>
    <w:rsid w:val="004467C1"/>
    <w:rsid w:val="0044684E"/>
    <w:rsid w:val="00446F7D"/>
    <w:rsid w:val="004478FD"/>
    <w:rsid w:val="00450EF0"/>
    <w:rsid w:val="0045153C"/>
    <w:rsid w:val="004517DE"/>
    <w:rsid w:val="0045196D"/>
    <w:rsid w:val="00451BDC"/>
    <w:rsid w:val="004521CC"/>
    <w:rsid w:val="004523E1"/>
    <w:rsid w:val="004533F1"/>
    <w:rsid w:val="004543AB"/>
    <w:rsid w:val="00454F62"/>
    <w:rsid w:val="00455211"/>
    <w:rsid w:val="0045552F"/>
    <w:rsid w:val="00455D91"/>
    <w:rsid w:val="00456365"/>
    <w:rsid w:val="00456687"/>
    <w:rsid w:val="004570BE"/>
    <w:rsid w:val="00457602"/>
    <w:rsid w:val="00457B6F"/>
    <w:rsid w:val="00460834"/>
    <w:rsid w:val="004617B7"/>
    <w:rsid w:val="00461B2A"/>
    <w:rsid w:val="004626EA"/>
    <w:rsid w:val="00462A7B"/>
    <w:rsid w:val="004636DA"/>
    <w:rsid w:val="00463D30"/>
    <w:rsid w:val="00463F81"/>
    <w:rsid w:val="00464D1B"/>
    <w:rsid w:val="00464DA5"/>
    <w:rsid w:val="00465A4D"/>
    <w:rsid w:val="00465CFC"/>
    <w:rsid w:val="00465EAE"/>
    <w:rsid w:val="0046617B"/>
    <w:rsid w:val="00466224"/>
    <w:rsid w:val="00467141"/>
    <w:rsid w:val="0046762D"/>
    <w:rsid w:val="0046790E"/>
    <w:rsid w:val="00467F20"/>
    <w:rsid w:val="004700B3"/>
    <w:rsid w:val="0047058D"/>
    <w:rsid w:val="0047097C"/>
    <w:rsid w:val="004724B5"/>
    <w:rsid w:val="004725EC"/>
    <w:rsid w:val="0047286E"/>
    <w:rsid w:val="00472DF8"/>
    <w:rsid w:val="00473220"/>
    <w:rsid w:val="004737E8"/>
    <w:rsid w:val="004739BC"/>
    <w:rsid w:val="00473BC0"/>
    <w:rsid w:val="00473EE6"/>
    <w:rsid w:val="004755A1"/>
    <w:rsid w:val="004758C8"/>
    <w:rsid w:val="00475B63"/>
    <w:rsid w:val="00475CAF"/>
    <w:rsid w:val="00476BA6"/>
    <w:rsid w:val="0047713D"/>
    <w:rsid w:val="004773F9"/>
    <w:rsid w:val="0048051E"/>
    <w:rsid w:val="004808CE"/>
    <w:rsid w:val="00480A24"/>
    <w:rsid w:val="00480E83"/>
    <w:rsid w:val="0048129B"/>
    <w:rsid w:val="004815C6"/>
    <w:rsid w:val="004816DE"/>
    <w:rsid w:val="0048196B"/>
    <w:rsid w:val="00481BF6"/>
    <w:rsid w:val="004821CA"/>
    <w:rsid w:val="004823DA"/>
    <w:rsid w:val="00482428"/>
    <w:rsid w:val="004824C2"/>
    <w:rsid w:val="004826C6"/>
    <w:rsid w:val="00482AE1"/>
    <w:rsid w:val="004830F1"/>
    <w:rsid w:val="00483A4A"/>
    <w:rsid w:val="00484436"/>
    <w:rsid w:val="004846EB"/>
    <w:rsid w:val="00484BC3"/>
    <w:rsid w:val="0048595C"/>
    <w:rsid w:val="00485A60"/>
    <w:rsid w:val="00485D70"/>
    <w:rsid w:val="0048615A"/>
    <w:rsid w:val="004865ED"/>
    <w:rsid w:val="00486698"/>
    <w:rsid w:val="0048675B"/>
    <w:rsid w:val="004868C9"/>
    <w:rsid w:val="00486ECD"/>
    <w:rsid w:val="004874CF"/>
    <w:rsid w:val="004878C3"/>
    <w:rsid w:val="00487BC0"/>
    <w:rsid w:val="00487EE0"/>
    <w:rsid w:val="004914DF"/>
    <w:rsid w:val="00491C59"/>
    <w:rsid w:val="00492122"/>
    <w:rsid w:val="004921D5"/>
    <w:rsid w:val="0049309E"/>
    <w:rsid w:val="00493A45"/>
    <w:rsid w:val="00494150"/>
    <w:rsid w:val="00494B2A"/>
    <w:rsid w:val="00494C4D"/>
    <w:rsid w:val="00495AAB"/>
    <w:rsid w:val="00495C81"/>
    <w:rsid w:val="00495DC5"/>
    <w:rsid w:val="004965BE"/>
    <w:rsid w:val="00496626"/>
    <w:rsid w:val="004968FA"/>
    <w:rsid w:val="00496AE5"/>
    <w:rsid w:val="00497DA9"/>
    <w:rsid w:val="00497DD0"/>
    <w:rsid w:val="004A05BD"/>
    <w:rsid w:val="004A0B19"/>
    <w:rsid w:val="004A1669"/>
    <w:rsid w:val="004A3238"/>
    <w:rsid w:val="004A3B57"/>
    <w:rsid w:val="004A3BF4"/>
    <w:rsid w:val="004A3CAE"/>
    <w:rsid w:val="004A4580"/>
    <w:rsid w:val="004A4AE3"/>
    <w:rsid w:val="004A4C4F"/>
    <w:rsid w:val="004A4F20"/>
    <w:rsid w:val="004A5BBC"/>
    <w:rsid w:val="004A61E0"/>
    <w:rsid w:val="004A64A2"/>
    <w:rsid w:val="004A65C9"/>
    <w:rsid w:val="004A6667"/>
    <w:rsid w:val="004A6F4A"/>
    <w:rsid w:val="004A709D"/>
    <w:rsid w:val="004A795D"/>
    <w:rsid w:val="004A7CC0"/>
    <w:rsid w:val="004B0EF1"/>
    <w:rsid w:val="004B129B"/>
    <w:rsid w:val="004B1776"/>
    <w:rsid w:val="004B17A1"/>
    <w:rsid w:val="004B1A0E"/>
    <w:rsid w:val="004B36CD"/>
    <w:rsid w:val="004B3F9E"/>
    <w:rsid w:val="004B414F"/>
    <w:rsid w:val="004B42EE"/>
    <w:rsid w:val="004B4572"/>
    <w:rsid w:val="004B4724"/>
    <w:rsid w:val="004B4AEC"/>
    <w:rsid w:val="004B516A"/>
    <w:rsid w:val="004B537F"/>
    <w:rsid w:val="004B572E"/>
    <w:rsid w:val="004B584B"/>
    <w:rsid w:val="004B5A80"/>
    <w:rsid w:val="004B5E46"/>
    <w:rsid w:val="004B5F33"/>
    <w:rsid w:val="004B6356"/>
    <w:rsid w:val="004B6591"/>
    <w:rsid w:val="004B6B56"/>
    <w:rsid w:val="004B6C07"/>
    <w:rsid w:val="004B7217"/>
    <w:rsid w:val="004B7B19"/>
    <w:rsid w:val="004B7BB5"/>
    <w:rsid w:val="004B7DAE"/>
    <w:rsid w:val="004C0210"/>
    <w:rsid w:val="004C02C9"/>
    <w:rsid w:val="004C06A4"/>
    <w:rsid w:val="004C08AF"/>
    <w:rsid w:val="004C103C"/>
    <w:rsid w:val="004C22BA"/>
    <w:rsid w:val="004C2839"/>
    <w:rsid w:val="004C2960"/>
    <w:rsid w:val="004C3069"/>
    <w:rsid w:val="004C394F"/>
    <w:rsid w:val="004C4367"/>
    <w:rsid w:val="004C56EA"/>
    <w:rsid w:val="004C59D9"/>
    <w:rsid w:val="004C5B95"/>
    <w:rsid w:val="004C5BF1"/>
    <w:rsid w:val="004C69EF"/>
    <w:rsid w:val="004C7399"/>
    <w:rsid w:val="004C74C8"/>
    <w:rsid w:val="004C7D32"/>
    <w:rsid w:val="004C7D80"/>
    <w:rsid w:val="004D0E37"/>
    <w:rsid w:val="004D14D0"/>
    <w:rsid w:val="004D16A4"/>
    <w:rsid w:val="004D266D"/>
    <w:rsid w:val="004D3151"/>
    <w:rsid w:val="004D3698"/>
    <w:rsid w:val="004D3958"/>
    <w:rsid w:val="004D41A6"/>
    <w:rsid w:val="004D4697"/>
    <w:rsid w:val="004D62DA"/>
    <w:rsid w:val="004D66AD"/>
    <w:rsid w:val="004D6917"/>
    <w:rsid w:val="004D6B68"/>
    <w:rsid w:val="004D74BA"/>
    <w:rsid w:val="004E1394"/>
    <w:rsid w:val="004E1A47"/>
    <w:rsid w:val="004E215A"/>
    <w:rsid w:val="004E27A8"/>
    <w:rsid w:val="004E2ACE"/>
    <w:rsid w:val="004E3BF4"/>
    <w:rsid w:val="004E4286"/>
    <w:rsid w:val="004E4856"/>
    <w:rsid w:val="004E5488"/>
    <w:rsid w:val="004E5B31"/>
    <w:rsid w:val="004E6B40"/>
    <w:rsid w:val="004E6C05"/>
    <w:rsid w:val="004E6D85"/>
    <w:rsid w:val="004E6D9D"/>
    <w:rsid w:val="004E7417"/>
    <w:rsid w:val="004E7453"/>
    <w:rsid w:val="004E79A4"/>
    <w:rsid w:val="004E7A08"/>
    <w:rsid w:val="004F023A"/>
    <w:rsid w:val="004F08D7"/>
    <w:rsid w:val="004F1AC3"/>
    <w:rsid w:val="004F2814"/>
    <w:rsid w:val="004F2A3C"/>
    <w:rsid w:val="004F2CED"/>
    <w:rsid w:val="004F36E1"/>
    <w:rsid w:val="004F38B6"/>
    <w:rsid w:val="004F3B09"/>
    <w:rsid w:val="004F3C39"/>
    <w:rsid w:val="004F3D6F"/>
    <w:rsid w:val="004F4383"/>
    <w:rsid w:val="004F4980"/>
    <w:rsid w:val="004F4CB0"/>
    <w:rsid w:val="004F50FF"/>
    <w:rsid w:val="004F520F"/>
    <w:rsid w:val="004F5346"/>
    <w:rsid w:val="004F5946"/>
    <w:rsid w:val="004F5AA4"/>
    <w:rsid w:val="004F6246"/>
    <w:rsid w:val="004F6690"/>
    <w:rsid w:val="004F7590"/>
    <w:rsid w:val="00500DAE"/>
    <w:rsid w:val="005012B3"/>
    <w:rsid w:val="00502BB7"/>
    <w:rsid w:val="00502E16"/>
    <w:rsid w:val="005032A4"/>
    <w:rsid w:val="005053A9"/>
    <w:rsid w:val="00505407"/>
    <w:rsid w:val="005055F2"/>
    <w:rsid w:val="00505D34"/>
    <w:rsid w:val="00505D91"/>
    <w:rsid w:val="005061E8"/>
    <w:rsid w:val="005065D1"/>
    <w:rsid w:val="0050669F"/>
    <w:rsid w:val="005066AF"/>
    <w:rsid w:val="00506D1E"/>
    <w:rsid w:val="00507D6E"/>
    <w:rsid w:val="00510007"/>
    <w:rsid w:val="0051056D"/>
    <w:rsid w:val="0051094C"/>
    <w:rsid w:val="005113B0"/>
    <w:rsid w:val="005113B9"/>
    <w:rsid w:val="00512426"/>
    <w:rsid w:val="0051276C"/>
    <w:rsid w:val="00512C48"/>
    <w:rsid w:val="00513272"/>
    <w:rsid w:val="00513B3D"/>
    <w:rsid w:val="00514801"/>
    <w:rsid w:val="00515145"/>
    <w:rsid w:val="005152C5"/>
    <w:rsid w:val="00515947"/>
    <w:rsid w:val="005159A3"/>
    <w:rsid w:val="005160A9"/>
    <w:rsid w:val="005161A6"/>
    <w:rsid w:val="00516254"/>
    <w:rsid w:val="00516318"/>
    <w:rsid w:val="00516420"/>
    <w:rsid w:val="005164DC"/>
    <w:rsid w:val="00516D93"/>
    <w:rsid w:val="005171A0"/>
    <w:rsid w:val="0052015C"/>
    <w:rsid w:val="00521DB2"/>
    <w:rsid w:val="0052240A"/>
    <w:rsid w:val="005229E1"/>
    <w:rsid w:val="00522C2A"/>
    <w:rsid w:val="005237B9"/>
    <w:rsid w:val="00523CE2"/>
    <w:rsid w:val="00523CEA"/>
    <w:rsid w:val="0052435E"/>
    <w:rsid w:val="00524687"/>
    <w:rsid w:val="00524789"/>
    <w:rsid w:val="005248D4"/>
    <w:rsid w:val="00525540"/>
    <w:rsid w:val="005255FA"/>
    <w:rsid w:val="0052577C"/>
    <w:rsid w:val="00526CAC"/>
    <w:rsid w:val="005271A1"/>
    <w:rsid w:val="005274BF"/>
    <w:rsid w:val="0052755B"/>
    <w:rsid w:val="00527BA2"/>
    <w:rsid w:val="00530088"/>
    <w:rsid w:val="0053030D"/>
    <w:rsid w:val="005305E9"/>
    <w:rsid w:val="005309BB"/>
    <w:rsid w:val="00530EE3"/>
    <w:rsid w:val="00532BB9"/>
    <w:rsid w:val="005331C9"/>
    <w:rsid w:val="00533B74"/>
    <w:rsid w:val="00533EE5"/>
    <w:rsid w:val="005344E3"/>
    <w:rsid w:val="00535219"/>
    <w:rsid w:val="005353F8"/>
    <w:rsid w:val="005355C2"/>
    <w:rsid w:val="00535F4C"/>
    <w:rsid w:val="00535FBA"/>
    <w:rsid w:val="00536044"/>
    <w:rsid w:val="005362EE"/>
    <w:rsid w:val="00536AB1"/>
    <w:rsid w:val="00536CE6"/>
    <w:rsid w:val="00536FDF"/>
    <w:rsid w:val="0053712A"/>
    <w:rsid w:val="0053742F"/>
    <w:rsid w:val="00540070"/>
    <w:rsid w:val="00540372"/>
    <w:rsid w:val="00540F06"/>
    <w:rsid w:val="00541979"/>
    <w:rsid w:val="00541CB8"/>
    <w:rsid w:val="0054204A"/>
    <w:rsid w:val="00542820"/>
    <w:rsid w:val="00543272"/>
    <w:rsid w:val="00543BC8"/>
    <w:rsid w:val="00543DCD"/>
    <w:rsid w:val="005440BE"/>
    <w:rsid w:val="005442E5"/>
    <w:rsid w:val="00544F41"/>
    <w:rsid w:val="0054557C"/>
    <w:rsid w:val="00545837"/>
    <w:rsid w:val="005459D4"/>
    <w:rsid w:val="00545B35"/>
    <w:rsid w:val="00546907"/>
    <w:rsid w:val="00546914"/>
    <w:rsid w:val="00546E4A"/>
    <w:rsid w:val="0054755A"/>
    <w:rsid w:val="00547973"/>
    <w:rsid w:val="00547FB9"/>
    <w:rsid w:val="0055053C"/>
    <w:rsid w:val="0055087A"/>
    <w:rsid w:val="00551E67"/>
    <w:rsid w:val="005520E5"/>
    <w:rsid w:val="0055219D"/>
    <w:rsid w:val="0055353F"/>
    <w:rsid w:val="0055363C"/>
    <w:rsid w:val="005540D0"/>
    <w:rsid w:val="005541EC"/>
    <w:rsid w:val="00554A95"/>
    <w:rsid w:val="00554B91"/>
    <w:rsid w:val="0055530B"/>
    <w:rsid w:val="0055531A"/>
    <w:rsid w:val="00556832"/>
    <w:rsid w:val="00557D61"/>
    <w:rsid w:val="00560B15"/>
    <w:rsid w:val="005610BD"/>
    <w:rsid w:val="0056141F"/>
    <w:rsid w:val="00562302"/>
    <w:rsid w:val="0056321E"/>
    <w:rsid w:val="005632C2"/>
    <w:rsid w:val="00563D18"/>
    <w:rsid w:val="005642FC"/>
    <w:rsid w:val="00564B63"/>
    <w:rsid w:val="00564BA6"/>
    <w:rsid w:val="0056622B"/>
    <w:rsid w:val="0056633F"/>
    <w:rsid w:val="0056643B"/>
    <w:rsid w:val="00566685"/>
    <w:rsid w:val="0056684B"/>
    <w:rsid w:val="00566B2A"/>
    <w:rsid w:val="00566DF1"/>
    <w:rsid w:val="005671C0"/>
    <w:rsid w:val="005706D8"/>
    <w:rsid w:val="00570854"/>
    <w:rsid w:val="00570997"/>
    <w:rsid w:val="005713AF"/>
    <w:rsid w:val="005713E5"/>
    <w:rsid w:val="0057190D"/>
    <w:rsid w:val="00571AE0"/>
    <w:rsid w:val="00571F0E"/>
    <w:rsid w:val="00572509"/>
    <w:rsid w:val="00572B42"/>
    <w:rsid w:val="00572BAA"/>
    <w:rsid w:val="00572C3A"/>
    <w:rsid w:val="00572CA5"/>
    <w:rsid w:val="00572E78"/>
    <w:rsid w:val="005741B2"/>
    <w:rsid w:val="0057423F"/>
    <w:rsid w:val="00574F55"/>
    <w:rsid w:val="00575AA5"/>
    <w:rsid w:val="00575CB9"/>
    <w:rsid w:val="00575FE0"/>
    <w:rsid w:val="0057646E"/>
    <w:rsid w:val="00576563"/>
    <w:rsid w:val="00576A68"/>
    <w:rsid w:val="00576DFE"/>
    <w:rsid w:val="00577A85"/>
    <w:rsid w:val="00577EB1"/>
    <w:rsid w:val="005800B3"/>
    <w:rsid w:val="005806A7"/>
    <w:rsid w:val="005808EA"/>
    <w:rsid w:val="00580ACB"/>
    <w:rsid w:val="00580BF4"/>
    <w:rsid w:val="00580ED6"/>
    <w:rsid w:val="0058150C"/>
    <w:rsid w:val="00581514"/>
    <w:rsid w:val="00581EDB"/>
    <w:rsid w:val="005829F2"/>
    <w:rsid w:val="00582DCB"/>
    <w:rsid w:val="00583979"/>
    <w:rsid w:val="00583C41"/>
    <w:rsid w:val="0058414B"/>
    <w:rsid w:val="00584455"/>
    <w:rsid w:val="0058457E"/>
    <w:rsid w:val="005845CD"/>
    <w:rsid w:val="00584CAE"/>
    <w:rsid w:val="00584FBB"/>
    <w:rsid w:val="0058515F"/>
    <w:rsid w:val="0058529A"/>
    <w:rsid w:val="00585957"/>
    <w:rsid w:val="00585CAA"/>
    <w:rsid w:val="005860DF"/>
    <w:rsid w:val="005863F3"/>
    <w:rsid w:val="0058660B"/>
    <w:rsid w:val="00586A9C"/>
    <w:rsid w:val="00586BE0"/>
    <w:rsid w:val="00587142"/>
    <w:rsid w:val="00587264"/>
    <w:rsid w:val="00587475"/>
    <w:rsid w:val="005877E6"/>
    <w:rsid w:val="005903CD"/>
    <w:rsid w:val="00590CB4"/>
    <w:rsid w:val="005919EB"/>
    <w:rsid w:val="00591AEA"/>
    <w:rsid w:val="00591D08"/>
    <w:rsid w:val="00592262"/>
    <w:rsid w:val="005926DA"/>
    <w:rsid w:val="00592DA0"/>
    <w:rsid w:val="0059325B"/>
    <w:rsid w:val="00593C90"/>
    <w:rsid w:val="00593EFD"/>
    <w:rsid w:val="005946B4"/>
    <w:rsid w:val="005948B5"/>
    <w:rsid w:val="00594B08"/>
    <w:rsid w:val="00594B33"/>
    <w:rsid w:val="005956B0"/>
    <w:rsid w:val="00595AED"/>
    <w:rsid w:val="00595DEE"/>
    <w:rsid w:val="00595E28"/>
    <w:rsid w:val="0059600A"/>
    <w:rsid w:val="0059605E"/>
    <w:rsid w:val="005961E3"/>
    <w:rsid w:val="0059672E"/>
    <w:rsid w:val="00596B1F"/>
    <w:rsid w:val="0059723D"/>
    <w:rsid w:val="0059724A"/>
    <w:rsid w:val="005979B0"/>
    <w:rsid w:val="005A02AD"/>
    <w:rsid w:val="005A0362"/>
    <w:rsid w:val="005A03C8"/>
    <w:rsid w:val="005A08D8"/>
    <w:rsid w:val="005A0B02"/>
    <w:rsid w:val="005A0D95"/>
    <w:rsid w:val="005A0EBA"/>
    <w:rsid w:val="005A14F5"/>
    <w:rsid w:val="005A16DC"/>
    <w:rsid w:val="005A17D3"/>
    <w:rsid w:val="005A25FF"/>
    <w:rsid w:val="005A266C"/>
    <w:rsid w:val="005A2929"/>
    <w:rsid w:val="005A2AD2"/>
    <w:rsid w:val="005A2F0C"/>
    <w:rsid w:val="005A2F70"/>
    <w:rsid w:val="005A2FF1"/>
    <w:rsid w:val="005A3E85"/>
    <w:rsid w:val="005A435A"/>
    <w:rsid w:val="005A495F"/>
    <w:rsid w:val="005A4B42"/>
    <w:rsid w:val="005A52C4"/>
    <w:rsid w:val="005A570A"/>
    <w:rsid w:val="005A5D7E"/>
    <w:rsid w:val="005A6B26"/>
    <w:rsid w:val="005A7169"/>
    <w:rsid w:val="005A71C0"/>
    <w:rsid w:val="005A7882"/>
    <w:rsid w:val="005B01FD"/>
    <w:rsid w:val="005B04D6"/>
    <w:rsid w:val="005B0690"/>
    <w:rsid w:val="005B08B6"/>
    <w:rsid w:val="005B0C40"/>
    <w:rsid w:val="005B1963"/>
    <w:rsid w:val="005B1BD2"/>
    <w:rsid w:val="005B2681"/>
    <w:rsid w:val="005B27C4"/>
    <w:rsid w:val="005B4725"/>
    <w:rsid w:val="005B4F55"/>
    <w:rsid w:val="005B642A"/>
    <w:rsid w:val="005B6707"/>
    <w:rsid w:val="005B6B17"/>
    <w:rsid w:val="005B6DDB"/>
    <w:rsid w:val="005B7AEF"/>
    <w:rsid w:val="005B7AF9"/>
    <w:rsid w:val="005C1D9C"/>
    <w:rsid w:val="005C231D"/>
    <w:rsid w:val="005C236E"/>
    <w:rsid w:val="005C2D4D"/>
    <w:rsid w:val="005C2E06"/>
    <w:rsid w:val="005C3656"/>
    <w:rsid w:val="005C374B"/>
    <w:rsid w:val="005C3CFC"/>
    <w:rsid w:val="005C3DC2"/>
    <w:rsid w:val="005C3E0E"/>
    <w:rsid w:val="005C47E0"/>
    <w:rsid w:val="005C4E99"/>
    <w:rsid w:val="005C5910"/>
    <w:rsid w:val="005C5E47"/>
    <w:rsid w:val="005C6207"/>
    <w:rsid w:val="005C69DD"/>
    <w:rsid w:val="005C6CAF"/>
    <w:rsid w:val="005C7900"/>
    <w:rsid w:val="005C7DED"/>
    <w:rsid w:val="005D069F"/>
    <w:rsid w:val="005D08C4"/>
    <w:rsid w:val="005D0A0B"/>
    <w:rsid w:val="005D0F22"/>
    <w:rsid w:val="005D1406"/>
    <w:rsid w:val="005D15BB"/>
    <w:rsid w:val="005D1BA4"/>
    <w:rsid w:val="005D21C2"/>
    <w:rsid w:val="005D230D"/>
    <w:rsid w:val="005D26A9"/>
    <w:rsid w:val="005D2BFE"/>
    <w:rsid w:val="005D30EE"/>
    <w:rsid w:val="005D34E9"/>
    <w:rsid w:val="005D415A"/>
    <w:rsid w:val="005D4770"/>
    <w:rsid w:val="005D49AD"/>
    <w:rsid w:val="005D4A04"/>
    <w:rsid w:val="005D4F14"/>
    <w:rsid w:val="005D586F"/>
    <w:rsid w:val="005D5D6D"/>
    <w:rsid w:val="005D5FB2"/>
    <w:rsid w:val="005D60D3"/>
    <w:rsid w:val="005D620B"/>
    <w:rsid w:val="005D6384"/>
    <w:rsid w:val="005D776D"/>
    <w:rsid w:val="005E002D"/>
    <w:rsid w:val="005E0937"/>
    <w:rsid w:val="005E0C0B"/>
    <w:rsid w:val="005E121C"/>
    <w:rsid w:val="005E1498"/>
    <w:rsid w:val="005E259B"/>
    <w:rsid w:val="005E270C"/>
    <w:rsid w:val="005E2A31"/>
    <w:rsid w:val="005E3141"/>
    <w:rsid w:val="005E34A6"/>
    <w:rsid w:val="005E4291"/>
    <w:rsid w:val="005E441A"/>
    <w:rsid w:val="005E4AD5"/>
    <w:rsid w:val="005E4D16"/>
    <w:rsid w:val="005E5A9A"/>
    <w:rsid w:val="005E5B8B"/>
    <w:rsid w:val="005E611A"/>
    <w:rsid w:val="005E64FF"/>
    <w:rsid w:val="005E66B5"/>
    <w:rsid w:val="005E7F81"/>
    <w:rsid w:val="005F031C"/>
    <w:rsid w:val="005F0607"/>
    <w:rsid w:val="005F0923"/>
    <w:rsid w:val="005F0AFD"/>
    <w:rsid w:val="005F0BDE"/>
    <w:rsid w:val="005F153A"/>
    <w:rsid w:val="005F1FC6"/>
    <w:rsid w:val="005F219B"/>
    <w:rsid w:val="005F2583"/>
    <w:rsid w:val="005F2770"/>
    <w:rsid w:val="005F2AAD"/>
    <w:rsid w:val="005F367B"/>
    <w:rsid w:val="005F3CFE"/>
    <w:rsid w:val="005F46C3"/>
    <w:rsid w:val="005F50FF"/>
    <w:rsid w:val="005F52AF"/>
    <w:rsid w:val="005F5BE5"/>
    <w:rsid w:val="005F6236"/>
    <w:rsid w:val="005F6CAA"/>
    <w:rsid w:val="005F6D66"/>
    <w:rsid w:val="005F79D7"/>
    <w:rsid w:val="00600523"/>
    <w:rsid w:val="006005CE"/>
    <w:rsid w:val="006009EB"/>
    <w:rsid w:val="00600D73"/>
    <w:rsid w:val="006011D7"/>
    <w:rsid w:val="00601201"/>
    <w:rsid w:val="00601308"/>
    <w:rsid w:val="00601340"/>
    <w:rsid w:val="006014CA"/>
    <w:rsid w:val="00601B08"/>
    <w:rsid w:val="006025ED"/>
    <w:rsid w:val="006028FD"/>
    <w:rsid w:val="00602F20"/>
    <w:rsid w:val="00603087"/>
    <w:rsid w:val="006031E1"/>
    <w:rsid w:val="006032FF"/>
    <w:rsid w:val="00603512"/>
    <w:rsid w:val="00603CBA"/>
    <w:rsid w:val="00603E17"/>
    <w:rsid w:val="0060409B"/>
    <w:rsid w:val="0060446D"/>
    <w:rsid w:val="00604B74"/>
    <w:rsid w:val="00604D6C"/>
    <w:rsid w:val="006053EF"/>
    <w:rsid w:val="00605402"/>
    <w:rsid w:val="00606277"/>
    <w:rsid w:val="006065A9"/>
    <w:rsid w:val="006067B9"/>
    <w:rsid w:val="006074A8"/>
    <w:rsid w:val="00607A62"/>
    <w:rsid w:val="0061089F"/>
    <w:rsid w:val="00610970"/>
    <w:rsid w:val="00610A2E"/>
    <w:rsid w:val="00610F09"/>
    <w:rsid w:val="00610F8A"/>
    <w:rsid w:val="0061120F"/>
    <w:rsid w:val="00611568"/>
    <w:rsid w:val="00611A50"/>
    <w:rsid w:val="00611F6D"/>
    <w:rsid w:val="006134F2"/>
    <w:rsid w:val="00613C0F"/>
    <w:rsid w:val="00613CDB"/>
    <w:rsid w:val="00614B9A"/>
    <w:rsid w:val="006155D2"/>
    <w:rsid w:val="006156C1"/>
    <w:rsid w:val="006158B2"/>
    <w:rsid w:val="00616984"/>
    <w:rsid w:val="00617F1B"/>
    <w:rsid w:val="006206D5"/>
    <w:rsid w:val="0062132A"/>
    <w:rsid w:val="00621399"/>
    <w:rsid w:val="00621965"/>
    <w:rsid w:val="006221EC"/>
    <w:rsid w:val="006229A9"/>
    <w:rsid w:val="00622C95"/>
    <w:rsid w:val="00622D9C"/>
    <w:rsid w:val="006230D6"/>
    <w:rsid w:val="00623154"/>
    <w:rsid w:val="00623226"/>
    <w:rsid w:val="0062355D"/>
    <w:rsid w:val="006238B3"/>
    <w:rsid w:val="00624097"/>
    <w:rsid w:val="00624378"/>
    <w:rsid w:val="006244E0"/>
    <w:rsid w:val="0062497B"/>
    <w:rsid w:val="00624F13"/>
    <w:rsid w:val="006253EC"/>
    <w:rsid w:val="0062596A"/>
    <w:rsid w:val="006259A1"/>
    <w:rsid w:val="00625C65"/>
    <w:rsid w:val="00625DC3"/>
    <w:rsid w:val="00625FB6"/>
    <w:rsid w:val="0062615D"/>
    <w:rsid w:val="006262B0"/>
    <w:rsid w:val="006273BF"/>
    <w:rsid w:val="006279F7"/>
    <w:rsid w:val="00627A15"/>
    <w:rsid w:val="00627AEF"/>
    <w:rsid w:val="00630061"/>
    <w:rsid w:val="00632224"/>
    <w:rsid w:val="0063287A"/>
    <w:rsid w:val="00633235"/>
    <w:rsid w:val="00633B20"/>
    <w:rsid w:val="00634469"/>
    <w:rsid w:val="00634679"/>
    <w:rsid w:val="00634E69"/>
    <w:rsid w:val="00635234"/>
    <w:rsid w:val="0063577B"/>
    <w:rsid w:val="006366A1"/>
    <w:rsid w:val="0063709D"/>
    <w:rsid w:val="0063785B"/>
    <w:rsid w:val="0064000B"/>
    <w:rsid w:val="0064023C"/>
    <w:rsid w:val="006404E8"/>
    <w:rsid w:val="00640FB5"/>
    <w:rsid w:val="00641E5B"/>
    <w:rsid w:val="00642766"/>
    <w:rsid w:val="00642875"/>
    <w:rsid w:val="00642B45"/>
    <w:rsid w:val="00642BF6"/>
    <w:rsid w:val="00643453"/>
    <w:rsid w:val="006435C8"/>
    <w:rsid w:val="006445EA"/>
    <w:rsid w:val="006446E3"/>
    <w:rsid w:val="00644959"/>
    <w:rsid w:val="00644AD9"/>
    <w:rsid w:val="00644CDE"/>
    <w:rsid w:val="0064530F"/>
    <w:rsid w:val="00645DEB"/>
    <w:rsid w:val="0064611A"/>
    <w:rsid w:val="006468CC"/>
    <w:rsid w:val="00646C5C"/>
    <w:rsid w:val="00646EF7"/>
    <w:rsid w:val="00647312"/>
    <w:rsid w:val="0064736D"/>
    <w:rsid w:val="006474CF"/>
    <w:rsid w:val="00647772"/>
    <w:rsid w:val="00647F31"/>
    <w:rsid w:val="006504EF"/>
    <w:rsid w:val="00650ABC"/>
    <w:rsid w:val="00651150"/>
    <w:rsid w:val="0065133F"/>
    <w:rsid w:val="006517A5"/>
    <w:rsid w:val="0065297F"/>
    <w:rsid w:val="00652C4E"/>
    <w:rsid w:val="00652DD4"/>
    <w:rsid w:val="006531D8"/>
    <w:rsid w:val="0065325A"/>
    <w:rsid w:val="00653775"/>
    <w:rsid w:val="00653A6A"/>
    <w:rsid w:val="006541EB"/>
    <w:rsid w:val="006541ED"/>
    <w:rsid w:val="00654A54"/>
    <w:rsid w:val="006550FE"/>
    <w:rsid w:val="0065595B"/>
    <w:rsid w:val="006559DB"/>
    <w:rsid w:val="00655F28"/>
    <w:rsid w:val="00656525"/>
    <w:rsid w:val="00656C58"/>
    <w:rsid w:val="00657012"/>
    <w:rsid w:val="0065711C"/>
    <w:rsid w:val="006573AD"/>
    <w:rsid w:val="006575D7"/>
    <w:rsid w:val="00657FD2"/>
    <w:rsid w:val="0066042D"/>
    <w:rsid w:val="006604EC"/>
    <w:rsid w:val="0066050B"/>
    <w:rsid w:val="00660A49"/>
    <w:rsid w:val="00660A79"/>
    <w:rsid w:val="00660B10"/>
    <w:rsid w:val="006635A9"/>
    <w:rsid w:val="00663676"/>
    <w:rsid w:val="00663E3A"/>
    <w:rsid w:val="00663FD3"/>
    <w:rsid w:val="006643B7"/>
    <w:rsid w:val="00665636"/>
    <w:rsid w:val="00665887"/>
    <w:rsid w:val="00666497"/>
    <w:rsid w:val="006665D0"/>
    <w:rsid w:val="00666DCD"/>
    <w:rsid w:val="00667514"/>
    <w:rsid w:val="00667C4A"/>
    <w:rsid w:val="00670FF2"/>
    <w:rsid w:val="00671E7B"/>
    <w:rsid w:val="006722AA"/>
    <w:rsid w:val="0067283F"/>
    <w:rsid w:val="006729ED"/>
    <w:rsid w:val="00673500"/>
    <w:rsid w:val="0067411E"/>
    <w:rsid w:val="00674316"/>
    <w:rsid w:val="00674496"/>
    <w:rsid w:val="0067494F"/>
    <w:rsid w:val="006752A6"/>
    <w:rsid w:val="0067550D"/>
    <w:rsid w:val="006757EC"/>
    <w:rsid w:val="006759F6"/>
    <w:rsid w:val="00676722"/>
    <w:rsid w:val="00676A82"/>
    <w:rsid w:val="006772C9"/>
    <w:rsid w:val="0067748B"/>
    <w:rsid w:val="00677A3E"/>
    <w:rsid w:val="00680043"/>
    <w:rsid w:val="0068095D"/>
    <w:rsid w:val="00680A0B"/>
    <w:rsid w:val="00680BA6"/>
    <w:rsid w:val="006811E8"/>
    <w:rsid w:val="0068168E"/>
    <w:rsid w:val="00682404"/>
    <w:rsid w:val="00682AB4"/>
    <w:rsid w:val="00684498"/>
    <w:rsid w:val="00684548"/>
    <w:rsid w:val="00684556"/>
    <w:rsid w:val="0068459E"/>
    <w:rsid w:val="0068487F"/>
    <w:rsid w:val="00684A05"/>
    <w:rsid w:val="00684E74"/>
    <w:rsid w:val="00685C0C"/>
    <w:rsid w:val="006865BE"/>
    <w:rsid w:val="006865C2"/>
    <w:rsid w:val="00686983"/>
    <w:rsid w:val="00686ECB"/>
    <w:rsid w:val="00687716"/>
    <w:rsid w:val="00687EF9"/>
    <w:rsid w:val="00690163"/>
    <w:rsid w:val="006903EC"/>
    <w:rsid w:val="006914AC"/>
    <w:rsid w:val="00691F8D"/>
    <w:rsid w:val="00692544"/>
    <w:rsid w:val="006927A6"/>
    <w:rsid w:val="0069325A"/>
    <w:rsid w:val="00693B78"/>
    <w:rsid w:val="00693FAF"/>
    <w:rsid w:val="0069411F"/>
    <w:rsid w:val="00694D49"/>
    <w:rsid w:val="006950F5"/>
    <w:rsid w:val="00695123"/>
    <w:rsid w:val="0069563B"/>
    <w:rsid w:val="00695713"/>
    <w:rsid w:val="006957D8"/>
    <w:rsid w:val="00695AF9"/>
    <w:rsid w:val="0069603D"/>
    <w:rsid w:val="006961C9"/>
    <w:rsid w:val="00696418"/>
    <w:rsid w:val="00696737"/>
    <w:rsid w:val="00696D3A"/>
    <w:rsid w:val="00697C48"/>
    <w:rsid w:val="006A05F3"/>
    <w:rsid w:val="006A08FD"/>
    <w:rsid w:val="006A12DB"/>
    <w:rsid w:val="006A164E"/>
    <w:rsid w:val="006A16CE"/>
    <w:rsid w:val="006A1801"/>
    <w:rsid w:val="006A1C73"/>
    <w:rsid w:val="006A1C8B"/>
    <w:rsid w:val="006A2FA9"/>
    <w:rsid w:val="006A3862"/>
    <w:rsid w:val="006A4A1E"/>
    <w:rsid w:val="006A505A"/>
    <w:rsid w:val="006A547C"/>
    <w:rsid w:val="006A55FB"/>
    <w:rsid w:val="006A5D1B"/>
    <w:rsid w:val="006A61F3"/>
    <w:rsid w:val="006A683C"/>
    <w:rsid w:val="006A6FC4"/>
    <w:rsid w:val="006A719E"/>
    <w:rsid w:val="006A7301"/>
    <w:rsid w:val="006A73C0"/>
    <w:rsid w:val="006A7583"/>
    <w:rsid w:val="006A770D"/>
    <w:rsid w:val="006A7E16"/>
    <w:rsid w:val="006B0567"/>
    <w:rsid w:val="006B2596"/>
    <w:rsid w:val="006B2AC1"/>
    <w:rsid w:val="006B2C67"/>
    <w:rsid w:val="006B3141"/>
    <w:rsid w:val="006B4275"/>
    <w:rsid w:val="006B4CB2"/>
    <w:rsid w:val="006B5088"/>
    <w:rsid w:val="006B5576"/>
    <w:rsid w:val="006B5EE6"/>
    <w:rsid w:val="006B60E2"/>
    <w:rsid w:val="006B6BC0"/>
    <w:rsid w:val="006B6EA3"/>
    <w:rsid w:val="006B7A70"/>
    <w:rsid w:val="006B7FCB"/>
    <w:rsid w:val="006C0269"/>
    <w:rsid w:val="006C0F71"/>
    <w:rsid w:val="006C2278"/>
    <w:rsid w:val="006C3135"/>
    <w:rsid w:val="006C3975"/>
    <w:rsid w:val="006C3F12"/>
    <w:rsid w:val="006C4176"/>
    <w:rsid w:val="006C4646"/>
    <w:rsid w:val="006C47C8"/>
    <w:rsid w:val="006C4899"/>
    <w:rsid w:val="006C48D9"/>
    <w:rsid w:val="006C4DC0"/>
    <w:rsid w:val="006C4E8D"/>
    <w:rsid w:val="006C4E9F"/>
    <w:rsid w:val="006C5B46"/>
    <w:rsid w:val="006C6BB6"/>
    <w:rsid w:val="006C6C26"/>
    <w:rsid w:val="006C7880"/>
    <w:rsid w:val="006C7ACA"/>
    <w:rsid w:val="006C7EFF"/>
    <w:rsid w:val="006D0011"/>
    <w:rsid w:val="006D0976"/>
    <w:rsid w:val="006D14BF"/>
    <w:rsid w:val="006D167D"/>
    <w:rsid w:val="006D22C5"/>
    <w:rsid w:val="006D265F"/>
    <w:rsid w:val="006D2958"/>
    <w:rsid w:val="006D2D41"/>
    <w:rsid w:val="006D356D"/>
    <w:rsid w:val="006D383C"/>
    <w:rsid w:val="006D3A66"/>
    <w:rsid w:val="006D3B2F"/>
    <w:rsid w:val="006D3BC2"/>
    <w:rsid w:val="006D4BA1"/>
    <w:rsid w:val="006D593F"/>
    <w:rsid w:val="006D6938"/>
    <w:rsid w:val="006D7987"/>
    <w:rsid w:val="006D7C1A"/>
    <w:rsid w:val="006D7DAB"/>
    <w:rsid w:val="006D7F11"/>
    <w:rsid w:val="006E1571"/>
    <w:rsid w:val="006E17F1"/>
    <w:rsid w:val="006E1ED5"/>
    <w:rsid w:val="006E30C6"/>
    <w:rsid w:val="006E4E3F"/>
    <w:rsid w:val="006E55AA"/>
    <w:rsid w:val="006E62CB"/>
    <w:rsid w:val="006E6583"/>
    <w:rsid w:val="006E70E8"/>
    <w:rsid w:val="006E71D4"/>
    <w:rsid w:val="006E744A"/>
    <w:rsid w:val="006E75DE"/>
    <w:rsid w:val="006E7BFB"/>
    <w:rsid w:val="006E7CD5"/>
    <w:rsid w:val="006E7E8B"/>
    <w:rsid w:val="006F0691"/>
    <w:rsid w:val="006F0E4F"/>
    <w:rsid w:val="006F0E53"/>
    <w:rsid w:val="006F1514"/>
    <w:rsid w:val="006F1EC5"/>
    <w:rsid w:val="006F1F39"/>
    <w:rsid w:val="006F28F9"/>
    <w:rsid w:val="006F2F7C"/>
    <w:rsid w:val="006F31EB"/>
    <w:rsid w:val="006F33BC"/>
    <w:rsid w:val="006F396B"/>
    <w:rsid w:val="006F3FDA"/>
    <w:rsid w:val="006F43F6"/>
    <w:rsid w:val="006F441E"/>
    <w:rsid w:val="006F451A"/>
    <w:rsid w:val="006F4BCC"/>
    <w:rsid w:val="006F530E"/>
    <w:rsid w:val="006F555D"/>
    <w:rsid w:val="006F5A16"/>
    <w:rsid w:val="006F6283"/>
    <w:rsid w:val="006F6284"/>
    <w:rsid w:val="006F69C5"/>
    <w:rsid w:val="006F6A89"/>
    <w:rsid w:val="006F6BC5"/>
    <w:rsid w:val="006F70AA"/>
    <w:rsid w:val="006F7469"/>
    <w:rsid w:val="006F7BB6"/>
    <w:rsid w:val="006F7C6F"/>
    <w:rsid w:val="007008B8"/>
    <w:rsid w:val="0070111D"/>
    <w:rsid w:val="00701256"/>
    <w:rsid w:val="007025AD"/>
    <w:rsid w:val="0070315A"/>
    <w:rsid w:val="00703463"/>
    <w:rsid w:val="00703CFA"/>
    <w:rsid w:val="00703D2E"/>
    <w:rsid w:val="00703DC0"/>
    <w:rsid w:val="00703F2E"/>
    <w:rsid w:val="00703F35"/>
    <w:rsid w:val="007046FF"/>
    <w:rsid w:val="00704D3C"/>
    <w:rsid w:val="007054DC"/>
    <w:rsid w:val="007059C0"/>
    <w:rsid w:val="00705CA9"/>
    <w:rsid w:val="00706376"/>
    <w:rsid w:val="007063C4"/>
    <w:rsid w:val="007066A3"/>
    <w:rsid w:val="0070686E"/>
    <w:rsid w:val="00706A85"/>
    <w:rsid w:val="0070710C"/>
    <w:rsid w:val="007078A6"/>
    <w:rsid w:val="00707B78"/>
    <w:rsid w:val="00707D6B"/>
    <w:rsid w:val="00710480"/>
    <w:rsid w:val="007104B9"/>
    <w:rsid w:val="007106A8"/>
    <w:rsid w:val="00710E79"/>
    <w:rsid w:val="00711149"/>
    <w:rsid w:val="00711EB5"/>
    <w:rsid w:val="00711F30"/>
    <w:rsid w:val="007121D2"/>
    <w:rsid w:val="007121D7"/>
    <w:rsid w:val="00712300"/>
    <w:rsid w:val="007129E4"/>
    <w:rsid w:val="00712A63"/>
    <w:rsid w:val="00712A83"/>
    <w:rsid w:val="0071388D"/>
    <w:rsid w:val="00713DD3"/>
    <w:rsid w:val="0071450D"/>
    <w:rsid w:val="007148C6"/>
    <w:rsid w:val="00715BD2"/>
    <w:rsid w:val="00715E4D"/>
    <w:rsid w:val="00716738"/>
    <w:rsid w:val="00717B96"/>
    <w:rsid w:val="0072074D"/>
    <w:rsid w:val="00720908"/>
    <w:rsid w:val="00720F0E"/>
    <w:rsid w:val="007218EB"/>
    <w:rsid w:val="00722020"/>
    <w:rsid w:val="0072252C"/>
    <w:rsid w:val="00722FD5"/>
    <w:rsid w:val="007231F7"/>
    <w:rsid w:val="00723895"/>
    <w:rsid w:val="007241C2"/>
    <w:rsid w:val="00724F20"/>
    <w:rsid w:val="0072562E"/>
    <w:rsid w:val="00725F45"/>
    <w:rsid w:val="00726401"/>
    <w:rsid w:val="007267C3"/>
    <w:rsid w:val="007273C2"/>
    <w:rsid w:val="00727ED1"/>
    <w:rsid w:val="0073018A"/>
    <w:rsid w:val="00730421"/>
    <w:rsid w:val="007304DB"/>
    <w:rsid w:val="0073099E"/>
    <w:rsid w:val="00730C56"/>
    <w:rsid w:val="00730FFB"/>
    <w:rsid w:val="00731F08"/>
    <w:rsid w:val="00732280"/>
    <w:rsid w:val="007322FD"/>
    <w:rsid w:val="0073300C"/>
    <w:rsid w:val="00733495"/>
    <w:rsid w:val="00733ABF"/>
    <w:rsid w:val="00734AE5"/>
    <w:rsid w:val="00736798"/>
    <w:rsid w:val="007367C4"/>
    <w:rsid w:val="00736886"/>
    <w:rsid w:val="00737F91"/>
    <w:rsid w:val="0074014B"/>
    <w:rsid w:val="00740259"/>
    <w:rsid w:val="007403A6"/>
    <w:rsid w:val="00741160"/>
    <w:rsid w:val="007413D2"/>
    <w:rsid w:val="00741D25"/>
    <w:rsid w:val="00743257"/>
    <w:rsid w:val="007435D1"/>
    <w:rsid w:val="00743EA5"/>
    <w:rsid w:val="00744524"/>
    <w:rsid w:val="00744BD9"/>
    <w:rsid w:val="00744DB4"/>
    <w:rsid w:val="0074551A"/>
    <w:rsid w:val="00745BFE"/>
    <w:rsid w:val="0074609E"/>
    <w:rsid w:val="007467C9"/>
    <w:rsid w:val="007471DD"/>
    <w:rsid w:val="00747979"/>
    <w:rsid w:val="00750EC8"/>
    <w:rsid w:val="0075100B"/>
    <w:rsid w:val="007529AF"/>
    <w:rsid w:val="007534E0"/>
    <w:rsid w:val="00753FC7"/>
    <w:rsid w:val="007546BC"/>
    <w:rsid w:val="0075509D"/>
    <w:rsid w:val="007552AC"/>
    <w:rsid w:val="00755401"/>
    <w:rsid w:val="00755E07"/>
    <w:rsid w:val="00756575"/>
    <w:rsid w:val="007565EE"/>
    <w:rsid w:val="007566B4"/>
    <w:rsid w:val="0075679D"/>
    <w:rsid w:val="00756DC6"/>
    <w:rsid w:val="00757708"/>
    <w:rsid w:val="00757A8C"/>
    <w:rsid w:val="00757A95"/>
    <w:rsid w:val="00757BA8"/>
    <w:rsid w:val="00757CF2"/>
    <w:rsid w:val="00757D2B"/>
    <w:rsid w:val="00760EC2"/>
    <w:rsid w:val="00761083"/>
    <w:rsid w:val="007621B0"/>
    <w:rsid w:val="00762979"/>
    <w:rsid w:val="00762B9D"/>
    <w:rsid w:val="00763997"/>
    <w:rsid w:val="00763EC3"/>
    <w:rsid w:val="00764B55"/>
    <w:rsid w:val="007656C5"/>
    <w:rsid w:val="00766411"/>
    <w:rsid w:val="00766803"/>
    <w:rsid w:val="00766FB7"/>
    <w:rsid w:val="007670B9"/>
    <w:rsid w:val="00767C37"/>
    <w:rsid w:val="00770B39"/>
    <w:rsid w:val="00770BF1"/>
    <w:rsid w:val="00770F6B"/>
    <w:rsid w:val="00771499"/>
    <w:rsid w:val="00771AF8"/>
    <w:rsid w:val="00772B27"/>
    <w:rsid w:val="007730F8"/>
    <w:rsid w:val="00773155"/>
    <w:rsid w:val="00773352"/>
    <w:rsid w:val="00774E81"/>
    <w:rsid w:val="00774F29"/>
    <w:rsid w:val="007757D0"/>
    <w:rsid w:val="0077583A"/>
    <w:rsid w:val="00775C66"/>
    <w:rsid w:val="00775CBB"/>
    <w:rsid w:val="00775F0D"/>
    <w:rsid w:val="00777764"/>
    <w:rsid w:val="00780696"/>
    <w:rsid w:val="00780744"/>
    <w:rsid w:val="00780879"/>
    <w:rsid w:val="00780DE5"/>
    <w:rsid w:val="00781DAD"/>
    <w:rsid w:val="0078281C"/>
    <w:rsid w:val="00782903"/>
    <w:rsid w:val="007833E4"/>
    <w:rsid w:val="007836D5"/>
    <w:rsid w:val="00783D36"/>
    <w:rsid w:val="00783EA0"/>
    <w:rsid w:val="0078412B"/>
    <w:rsid w:val="00784737"/>
    <w:rsid w:val="007847EE"/>
    <w:rsid w:val="00785534"/>
    <w:rsid w:val="0078559F"/>
    <w:rsid w:val="0078562C"/>
    <w:rsid w:val="00786776"/>
    <w:rsid w:val="00786886"/>
    <w:rsid w:val="00786AB3"/>
    <w:rsid w:val="007872DD"/>
    <w:rsid w:val="00787440"/>
    <w:rsid w:val="00787492"/>
    <w:rsid w:val="007874A6"/>
    <w:rsid w:val="00787553"/>
    <w:rsid w:val="0078781A"/>
    <w:rsid w:val="0078787A"/>
    <w:rsid w:val="00787BB4"/>
    <w:rsid w:val="00787DA4"/>
    <w:rsid w:val="007901CF"/>
    <w:rsid w:val="0079076B"/>
    <w:rsid w:val="00790A04"/>
    <w:rsid w:val="00791106"/>
    <w:rsid w:val="00791B80"/>
    <w:rsid w:val="007920CD"/>
    <w:rsid w:val="00792C24"/>
    <w:rsid w:val="00793E32"/>
    <w:rsid w:val="00793E62"/>
    <w:rsid w:val="00793FD1"/>
    <w:rsid w:val="007941CE"/>
    <w:rsid w:val="00794940"/>
    <w:rsid w:val="00794F04"/>
    <w:rsid w:val="00794FEC"/>
    <w:rsid w:val="0079580E"/>
    <w:rsid w:val="00795AD6"/>
    <w:rsid w:val="00797375"/>
    <w:rsid w:val="007976DB"/>
    <w:rsid w:val="007A0DC5"/>
    <w:rsid w:val="007A11C0"/>
    <w:rsid w:val="007A1666"/>
    <w:rsid w:val="007A1AF4"/>
    <w:rsid w:val="007A1CB6"/>
    <w:rsid w:val="007A2C5B"/>
    <w:rsid w:val="007A2D2C"/>
    <w:rsid w:val="007A2F6F"/>
    <w:rsid w:val="007A3DE6"/>
    <w:rsid w:val="007A4009"/>
    <w:rsid w:val="007A441A"/>
    <w:rsid w:val="007A4F99"/>
    <w:rsid w:val="007A5346"/>
    <w:rsid w:val="007A57B6"/>
    <w:rsid w:val="007A79E5"/>
    <w:rsid w:val="007A7BDB"/>
    <w:rsid w:val="007B0245"/>
    <w:rsid w:val="007B135C"/>
    <w:rsid w:val="007B1B14"/>
    <w:rsid w:val="007B1CCC"/>
    <w:rsid w:val="007B1E80"/>
    <w:rsid w:val="007B2403"/>
    <w:rsid w:val="007B24A1"/>
    <w:rsid w:val="007B337D"/>
    <w:rsid w:val="007B345C"/>
    <w:rsid w:val="007B3506"/>
    <w:rsid w:val="007B3907"/>
    <w:rsid w:val="007B3D74"/>
    <w:rsid w:val="007B4B10"/>
    <w:rsid w:val="007B51DC"/>
    <w:rsid w:val="007B5278"/>
    <w:rsid w:val="007B52F6"/>
    <w:rsid w:val="007B5774"/>
    <w:rsid w:val="007B64E4"/>
    <w:rsid w:val="007B6ED7"/>
    <w:rsid w:val="007B7871"/>
    <w:rsid w:val="007C0184"/>
    <w:rsid w:val="007C0BFF"/>
    <w:rsid w:val="007C1289"/>
    <w:rsid w:val="007C171A"/>
    <w:rsid w:val="007C1756"/>
    <w:rsid w:val="007C1EE8"/>
    <w:rsid w:val="007C229B"/>
    <w:rsid w:val="007C3032"/>
    <w:rsid w:val="007C323D"/>
    <w:rsid w:val="007C394D"/>
    <w:rsid w:val="007C3ECF"/>
    <w:rsid w:val="007C406D"/>
    <w:rsid w:val="007C41AA"/>
    <w:rsid w:val="007C498C"/>
    <w:rsid w:val="007C5B18"/>
    <w:rsid w:val="007C5D0D"/>
    <w:rsid w:val="007C6447"/>
    <w:rsid w:val="007C66D7"/>
    <w:rsid w:val="007C6798"/>
    <w:rsid w:val="007C69D6"/>
    <w:rsid w:val="007C6D96"/>
    <w:rsid w:val="007C72EF"/>
    <w:rsid w:val="007C737D"/>
    <w:rsid w:val="007C7628"/>
    <w:rsid w:val="007C783A"/>
    <w:rsid w:val="007C7A8D"/>
    <w:rsid w:val="007C7B9B"/>
    <w:rsid w:val="007C7DFE"/>
    <w:rsid w:val="007D0155"/>
    <w:rsid w:val="007D031E"/>
    <w:rsid w:val="007D049F"/>
    <w:rsid w:val="007D07EF"/>
    <w:rsid w:val="007D08E6"/>
    <w:rsid w:val="007D0B9D"/>
    <w:rsid w:val="007D0E96"/>
    <w:rsid w:val="007D104F"/>
    <w:rsid w:val="007D1092"/>
    <w:rsid w:val="007D170C"/>
    <w:rsid w:val="007D1960"/>
    <w:rsid w:val="007D1973"/>
    <w:rsid w:val="007D1E19"/>
    <w:rsid w:val="007D2073"/>
    <w:rsid w:val="007D210A"/>
    <w:rsid w:val="007D22DB"/>
    <w:rsid w:val="007D322B"/>
    <w:rsid w:val="007D3B17"/>
    <w:rsid w:val="007D3C8F"/>
    <w:rsid w:val="007D3D4D"/>
    <w:rsid w:val="007D3DD7"/>
    <w:rsid w:val="007D405D"/>
    <w:rsid w:val="007D42F1"/>
    <w:rsid w:val="007D439A"/>
    <w:rsid w:val="007D4A07"/>
    <w:rsid w:val="007D57AB"/>
    <w:rsid w:val="007D57B3"/>
    <w:rsid w:val="007D580B"/>
    <w:rsid w:val="007D6149"/>
    <w:rsid w:val="007D64CB"/>
    <w:rsid w:val="007D6DF6"/>
    <w:rsid w:val="007D73A6"/>
    <w:rsid w:val="007D73F9"/>
    <w:rsid w:val="007D775B"/>
    <w:rsid w:val="007D7789"/>
    <w:rsid w:val="007D780B"/>
    <w:rsid w:val="007D7B9F"/>
    <w:rsid w:val="007D7EDE"/>
    <w:rsid w:val="007E0F39"/>
    <w:rsid w:val="007E1496"/>
    <w:rsid w:val="007E153D"/>
    <w:rsid w:val="007E1D14"/>
    <w:rsid w:val="007E1E65"/>
    <w:rsid w:val="007E266F"/>
    <w:rsid w:val="007E278A"/>
    <w:rsid w:val="007E2C17"/>
    <w:rsid w:val="007E3043"/>
    <w:rsid w:val="007E3D1E"/>
    <w:rsid w:val="007E4583"/>
    <w:rsid w:val="007E4988"/>
    <w:rsid w:val="007E4D15"/>
    <w:rsid w:val="007E51F8"/>
    <w:rsid w:val="007E5DDF"/>
    <w:rsid w:val="007E6094"/>
    <w:rsid w:val="007E6F7C"/>
    <w:rsid w:val="007E726D"/>
    <w:rsid w:val="007E766E"/>
    <w:rsid w:val="007E79B8"/>
    <w:rsid w:val="007F00CE"/>
    <w:rsid w:val="007F03B9"/>
    <w:rsid w:val="007F17ED"/>
    <w:rsid w:val="007F1903"/>
    <w:rsid w:val="007F2711"/>
    <w:rsid w:val="007F2915"/>
    <w:rsid w:val="007F3861"/>
    <w:rsid w:val="007F397E"/>
    <w:rsid w:val="007F3BDD"/>
    <w:rsid w:val="007F3D7E"/>
    <w:rsid w:val="007F43EA"/>
    <w:rsid w:val="007F46BA"/>
    <w:rsid w:val="007F4776"/>
    <w:rsid w:val="007F49B9"/>
    <w:rsid w:val="007F52F0"/>
    <w:rsid w:val="007F5303"/>
    <w:rsid w:val="007F539E"/>
    <w:rsid w:val="007F56B8"/>
    <w:rsid w:val="007F5A18"/>
    <w:rsid w:val="007F5C36"/>
    <w:rsid w:val="007F600A"/>
    <w:rsid w:val="007F6150"/>
    <w:rsid w:val="007F628F"/>
    <w:rsid w:val="007F638C"/>
    <w:rsid w:val="007F7FA8"/>
    <w:rsid w:val="008002FE"/>
    <w:rsid w:val="008004B6"/>
    <w:rsid w:val="008008F8"/>
    <w:rsid w:val="008011E6"/>
    <w:rsid w:val="0080169D"/>
    <w:rsid w:val="0080176E"/>
    <w:rsid w:val="00801BFB"/>
    <w:rsid w:val="00801E02"/>
    <w:rsid w:val="0080218E"/>
    <w:rsid w:val="008023DA"/>
    <w:rsid w:val="00802AA9"/>
    <w:rsid w:val="00802EBE"/>
    <w:rsid w:val="008032F9"/>
    <w:rsid w:val="00803C58"/>
    <w:rsid w:val="00803D39"/>
    <w:rsid w:val="008040E6"/>
    <w:rsid w:val="008041CD"/>
    <w:rsid w:val="0080438D"/>
    <w:rsid w:val="00804673"/>
    <w:rsid w:val="00804C9E"/>
    <w:rsid w:val="00805935"/>
    <w:rsid w:val="00805A8C"/>
    <w:rsid w:val="00805EB5"/>
    <w:rsid w:val="0080613A"/>
    <w:rsid w:val="008066A1"/>
    <w:rsid w:val="00806C07"/>
    <w:rsid w:val="008071C5"/>
    <w:rsid w:val="008072FB"/>
    <w:rsid w:val="0080771A"/>
    <w:rsid w:val="0081051D"/>
    <w:rsid w:val="0081200D"/>
    <w:rsid w:val="00812090"/>
    <w:rsid w:val="008120EF"/>
    <w:rsid w:val="0081248E"/>
    <w:rsid w:val="00813030"/>
    <w:rsid w:val="008131B6"/>
    <w:rsid w:val="008135A4"/>
    <w:rsid w:val="008142B7"/>
    <w:rsid w:val="00814F24"/>
    <w:rsid w:val="00815348"/>
    <w:rsid w:val="008157C3"/>
    <w:rsid w:val="00815A3D"/>
    <w:rsid w:val="00815C0E"/>
    <w:rsid w:val="00815D0E"/>
    <w:rsid w:val="00815EA7"/>
    <w:rsid w:val="00815F5B"/>
    <w:rsid w:val="008160B5"/>
    <w:rsid w:val="00816C0A"/>
    <w:rsid w:val="0081789A"/>
    <w:rsid w:val="008178F6"/>
    <w:rsid w:val="00817B8B"/>
    <w:rsid w:val="00817D6F"/>
    <w:rsid w:val="008205A1"/>
    <w:rsid w:val="00820A2C"/>
    <w:rsid w:val="00821386"/>
    <w:rsid w:val="00821640"/>
    <w:rsid w:val="00821770"/>
    <w:rsid w:val="00821A8F"/>
    <w:rsid w:val="00822130"/>
    <w:rsid w:val="008222EB"/>
    <w:rsid w:val="00822503"/>
    <w:rsid w:val="0082288B"/>
    <w:rsid w:val="00822EDB"/>
    <w:rsid w:val="008233B3"/>
    <w:rsid w:val="0082388E"/>
    <w:rsid w:val="00823C38"/>
    <w:rsid w:val="008249DD"/>
    <w:rsid w:val="00824F66"/>
    <w:rsid w:val="0082554E"/>
    <w:rsid w:val="00825D7A"/>
    <w:rsid w:val="0082624A"/>
    <w:rsid w:val="008266F6"/>
    <w:rsid w:val="008278B1"/>
    <w:rsid w:val="008309B2"/>
    <w:rsid w:val="0083101C"/>
    <w:rsid w:val="00831624"/>
    <w:rsid w:val="008318A9"/>
    <w:rsid w:val="00831B95"/>
    <w:rsid w:val="0083222B"/>
    <w:rsid w:val="00832230"/>
    <w:rsid w:val="008324AF"/>
    <w:rsid w:val="00832E32"/>
    <w:rsid w:val="00833676"/>
    <w:rsid w:val="00833916"/>
    <w:rsid w:val="00833B2F"/>
    <w:rsid w:val="0083481E"/>
    <w:rsid w:val="00834BAF"/>
    <w:rsid w:val="00834E57"/>
    <w:rsid w:val="008352C3"/>
    <w:rsid w:val="00835374"/>
    <w:rsid w:val="00836659"/>
    <w:rsid w:val="008368D1"/>
    <w:rsid w:val="0083742C"/>
    <w:rsid w:val="00837F79"/>
    <w:rsid w:val="008402B4"/>
    <w:rsid w:val="00840AC5"/>
    <w:rsid w:val="00841FC6"/>
    <w:rsid w:val="00842156"/>
    <w:rsid w:val="00842C8B"/>
    <w:rsid w:val="00842ED3"/>
    <w:rsid w:val="00844B51"/>
    <w:rsid w:val="00845732"/>
    <w:rsid w:val="00845BDD"/>
    <w:rsid w:val="00845DC3"/>
    <w:rsid w:val="00845FB8"/>
    <w:rsid w:val="008461A7"/>
    <w:rsid w:val="008468D9"/>
    <w:rsid w:val="00846DA3"/>
    <w:rsid w:val="008470CF"/>
    <w:rsid w:val="008470E6"/>
    <w:rsid w:val="00847225"/>
    <w:rsid w:val="00847EE8"/>
    <w:rsid w:val="00850C13"/>
    <w:rsid w:val="008516A4"/>
    <w:rsid w:val="00851B51"/>
    <w:rsid w:val="00851ED0"/>
    <w:rsid w:val="00851FB9"/>
    <w:rsid w:val="00852256"/>
    <w:rsid w:val="00852434"/>
    <w:rsid w:val="00852505"/>
    <w:rsid w:val="0085277E"/>
    <w:rsid w:val="00852B05"/>
    <w:rsid w:val="00852E01"/>
    <w:rsid w:val="00852ECF"/>
    <w:rsid w:val="0085374E"/>
    <w:rsid w:val="008538A5"/>
    <w:rsid w:val="008538EE"/>
    <w:rsid w:val="0085396B"/>
    <w:rsid w:val="008539CC"/>
    <w:rsid w:val="008541CB"/>
    <w:rsid w:val="00854EDD"/>
    <w:rsid w:val="00855831"/>
    <w:rsid w:val="00855D21"/>
    <w:rsid w:val="00856BA2"/>
    <w:rsid w:val="008572D9"/>
    <w:rsid w:val="00857C8F"/>
    <w:rsid w:val="00857CAF"/>
    <w:rsid w:val="0086034D"/>
    <w:rsid w:val="00861E13"/>
    <w:rsid w:val="0086264D"/>
    <w:rsid w:val="00863543"/>
    <w:rsid w:val="008640F6"/>
    <w:rsid w:val="00864728"/>
    <w:rsid w:val="0086502B"/>
    <w:rsid w:val="0086523C"/>
    <w:rsid w:val="00865363"/>
    <w:rsid w:val="00865FBD"/>
    <w:rsid w:val="0086615E"/>
    <w:rsid w:val="00866165"/>
    <w:rsid w:val="00866A13"/>
    <w:rsid w:val="00866EA4"/>
    <w:rsid w:val="00867265"/>
    <w:rsid w:val="0086760F"/>
    <w:rsid w:val="00867813"/>
    <w:rsid w:val="00867AD7"/>
    <w:rsid w:val="00867BB4"/>
    <w:rsid w:val="00867DAB"/>
    <w:rsid w:val="00867E7A"/>
    <w:rsid w:val="00867EFA"/>
    <w:rsid w:val="00870315"/>
    <w:rsid w:val="0087184E"/>
    <w:rsid w:val="00871854"/>
    <w:rsid w:val="0087190E"/>
    <w:rsid w:val="00872794"/>
    <w:rsid w:val="00873DCB"/>
    <w:rsid w:val="00874457"/>
    <w:rsid w:val="008747BF"/>
    <w:rsid w:val="00875110"/>
    <w:rsid w:val="008751A5"/>
    <w:rsid w:val="008755C7"/>
    <w:rsid w:val="00875840"/>
    <w:rsid w:val="00875EAC"/>
    <w:rsid w:val="00875F0D"/>
    <w:rsid w:val="00877B45"/>
    <w:rsid w:val="00877DB3"/>
    <w:rsid w:val="008809F3"/>
    <w:rsid w:val="008813D1"/>
    <w:rsid w:val="008818EE"/>
    <w:rsid w:val="00881FCA"/>
    <w:rsid w:val="00882062"/>
    <w:rsid w:val="00882277"/>
    <w:rsid w:val="00882548"/>
    <w:rsid w:val="00883392"/>
    <w:rsid w:val="008833BE"/>
    <w:rsid w:val="00883974"/>
    <w:rsid w:val="008842B4"/>
    <w:rsid w:val="00884691"/>
    <w:rsid w:val="008846CC"/>
    <w:rsid w:val="008850A7"/>
    <w:rsid w:val="0088511B"/>
    <w:rsid w:val="008853E2"/>
    <w:rsid w:val="00885640"/>
    <w:rsid w:val="008858AC"/>
    <w:rsid w:val="00885952"/>
    <w:rsid w:val="008863AE"/>
    <w:rsid w:val="008865C2"/>
    <w:rsid w:val="008869AE"/>
    <w:rsid w:val="00886B21"/>
    <w:rsid w:val="00886C1E"/>
    <w:rsid w:val="0088722E"/>
    <w:rsid w:val="00887DA8"/>
    <w:rsid w:val="00887FF3"/>
    <w:rsid w:val="008903BE"/>
    <w:rsid w:val="00890805"/>
    <w:rsid w:val="0089085A"/>
    <w:rsid w:val="00890F49"/>
    <w:rsid w:val="008917E3"/>
    <w:rsid w:val="00892496"/>
    <w:rsid w:val="00892B32"/>
    <w:rsid w:val="00893FCF"/>
    <w:rsid w:val="00894E0E"/>
    <w:rsid w:val="00894EFE"/>
    <w:rsid w:val="0089520A"/>
    <w:rsid w:val="008958CC"/>
    <w:rsid w:val="008965DF"/>
    <w:rsid w:val="00897118"/>
    <w:rsid w:val="00897993"/>
    <w:rsid w:val="00897FC6"/>
    <w:rsid w:val="008A0A6E"/>
    <w:rsid w:val="008A104A"/>
    <w:rsid w:val="008A17CC"/>
    <w:rsid w:val="008A200C"/>
    <w:rsid w:val="008A33CB"/>
    <w:rsid w:val="008A3716"/>
    <w:rsid w:val="008A4352"/>
    <w:rsid w:val="008A4813"/>
    <w:rsid w:val="008A49EF"/>
    <w:rsid w:val="008A4DC9"/>
    <w:rsid w:val="008A4DF2"/>
    <w:rsid w:val="008A4ECA"/>
    <w:rsid w:val="008A51A7"/>
    <w:rsid w:val="008A53D2"/>
    <w:rsid w:val="008A55F2"/>
    <w:rsid w:val="008A5DEE"/>
    <w:rsid w:val="008A6458"/>
    <w:rsid w:val="008A6C15"/>
    <w:rsid w:val="008A6C5F"/>
    <w:rsid w:val="008A6F22"/>
    <w:rsid w:val="008A7539"/>
    <w:rsid w:val="008A7A3B"/>
    <w:rsid w:val="008B01B7"/>
    <w:rsid w:val="008B12AE"/>
    <w:rsid w:val="008B16A8"/>
    <w:rsid w:val="008B17B1"/>
    <w:rsid w:val="008B1BBE"/>
    <w:rsid w:val="008B1D21"/>
    <w:rsid w:val="008B31CE"/>
    <w:rsid w:val="008B36B8"/>
    <w:rsid w:val="008B3B6B"/>
    <w:rsid w:val="008B3C21"/>
    <w:rsid w:val="008B3E3D"/>
    <w:rsid w:val="008B4359"/>
    <w:rsid w:val="008B53C2"/>
    <w:rsid w:val="008B5B8D"/>
    <w:rsid w:val="008B5D8F"/>
    <w:rsid w:val="008B7489"/>
    <w:rsid w:val="008B766E"/>
    <w:rsid w:val="008C07F8"/>
    <w:rsid w:val="008C0D0F"/>
    <w:rsid w:val="008C0D9B"/>
    <w:rsid w:val="008C1872"/>
    <w:rsid w:val="008C235B"/>
    <w:rsid w:val="008C267A"/>
    <w:rsid w:val="008C325F"/>
    <w:rsid w:val="008C3336"/>
    <w:rsid w:val="008C39F1"/>
    <w:rsid w:val="008C3F84"/>
    <w:rsid w:val="008C4493"/>
    <w:rsid w:val="008C52B0"/>
    <w:rsid w:val="008C5450"/>
    <w:rsid w:val="008C5909"/>
    <w:rsid w:val="008C5CF7"/>
    <w:rsid w:val="008C623E"/>
    <w:rsid w:val="008C6D9E"/>
    <w:rsid w:val="008C7A52"/>
    <w:rsid w:val="008C7AE6"/>
    <w:rsid w:val="008C7CC7"/>
    <w:rsid w:val="008C7FE8"/>
    <w:rsid w:val="008D006F"/>
    <w:rsid w:val="008D0114"/>
    <w:rsid w:val="008D03E2"/>
    <w:rsid w:val="008D0497"/>
    <w:rsid w:val="008D0751"/>
    <w:rsid w:val="008D0DA4"/>
    <w:rsid w:val="008D0F7D"/>
    <w:rsid w:val="008D12C5"/>
    <w:rsid w:val="008D12F9"/>
    <w:rsid w:val="008D1599"/>
    <w:rsid w:val="008D17EE"/>
    <w:rsid w:val="008D2A23"/>
    <w:rsid w:val="008D2EB2"/>
    <w:rsid w:val="008D3301"/>
    <w:rsid w:val="008D35F4"/>
    <w:rsid w:val="008D3628"/>
    <w:rsid w:val="008D3FA3"/>
    <w:rsid w:val="008D457C"/>
    <w:rsid w:val="008D457F"/>
    <w:rsid w:val="008D4862"/>
    <w:rsid w:val="008D4AD7"/>
    <w:rsid w:val="008D4CF9"/>
    <w:rsid w:val="008D4E65"/>
    <w:rsid w:val="008D5545"/>
    <w:rsid w:val="008D5CF4"/>
    <w:rsid w:val="008D5D17"/>
    <w:rsid w:val="008D5DE6"/>
    <w:rsid w:val="008D5DF7"/>
    <w:rsid w:val="008E05F5"/>
    <w:rsid w:val="008E060C"/>
    <w:rsid w:val="008E089D"/>
    <w:rsid w:val="008E0926"/>
    <w:rsid w:val="008E0CB8"/>
    <w:rsid w:val="008E12B6"/>
    <w:rsid w:val="008E164D"/>
    <w:rsid w:val="008E1CF6"/>
    <w:rsid w:val="008E1E1E"/>
    <w:rsid w:val="008E212E"/>
    <w:rsid w:val="008E2351"/>
    <w:rsid w:val="008E2FFA"/>
    <w:rsid w:val="008E36C5"/>
    <w:rsid w:val="008E3A64"/>
    <w:rsid w:val="008E3E8F"/>
    <w:rsid w:val="008E4BC7"/>
    <w:rsid w:val="008E4E1C"/>
    <w:rsid w:val="008E4FB8"/>
    <w:rsid w:val="008E5016"/>
    <w:rsid w:val="008E57DE"/>
    <w:rsid w:val="008E5E55"/>
    <w:rsid w:val="008E61C3"/>
    <w:rsid w:val="008E6875"/>
    <w:rsid w:val="008E69FD"/>
    <w:rsid w:val="008E72ED"/>
    <w:rsid w:val="008E748E"/>
    <w:rsid w:val="008E7D20"/>
    <w:rsid w:val="008F0904"/>
    <w:rsid w:val="008F1238"/>
    <w:rsid w:val="008F16C5"/>
    <w:rsid w:val="008F19EC"/>
    <w:rsid w:val="008F1CE6"/>
    <w:rsid w:val="008F258A"/>
    <w:rsid w:val="008F2CEF"/>
    <w:rsid w:val="008F32A1"/>
    <w:rsid w:val="008F3397"/>
    <w:rsid w:val="008F3716"/>
    <w:rsid w:val="008F3950"/>
    <w:rsid w:val="008F408E"/>
    <w:rsid w:val="008F48C3"/>
    <w:rsid w:val="008F4BAD"/>
    <w:rsid w:val="008F4E0B"/>
    <w:rsid w:val="008F55A4"/>
    <w:rsid w:val="008F581F"/>
    <w:rsid w:val="008F6B60"/>
    <w:rsid w:val="008F7149"/>
    <w:rsid w:val="008F749D"/>
    <w:rsid w:val="008F7689"/>
    <w:rsid w:val="008F7731"/>
    <w:rsid w:val="008F7877"/>
    <w:rsid w:val="008F7D5B"/>
    <w:rsid w:val="00900173"/>
    <w:rsid w:val="0090042F"/>
    <w:rsid w:val="00900C65"/>
    <w:rsid w:val="00900EAE"/>
    <w:rsid w:val="009010D3"/>
    <w:rsid w:val="00902686"/>
    <w:rsid w:val="00902A5D"/>
    <w:rsid w:val="00903224"/>
    <w:rsid w:val="009037DC"/>
    <w:rsid w:val="00903A7A"/>
    <w:rsid w:val="0090441A"/>
    <w:rsid w:val="00904499"/>
    <w:rsid w:val="00904F58"/>
    <w:rsid w:val="00905343"/>
    <w:rsid w:val="00905BE0"/>
    <w:rsid w:val="009066A0"/>
    <w:rsid w:val="00906CFA"/>
    <w:rsid w:val="009070AC"/>
    <w:rsid w:val="0090731E"/>
    <w:rsid w:val="0090748E"/>
    <w:rsid w:val="009074E3"/>
    <w:rsid w:val="009076F0"/>
    <w:rsid w:val="00907866"/>
    <w:rsid w:val="00907A98"/>
    <w:rsid w:val="00907C6B"/>
    <w:rsid w:val="00907E28"/>
    <w:rsid w:val="00910E41"/>
    <w:rsid w:val="0091102D"/>
    <w:rsid w:val="00911273"/>
    <w:rsid w:val="009116ED"/>
    <w:rsid w:val="00911B0E"/>
    <w:rsid w:val="00911F21"/>
    <w:rsid w:val="00912019"/>
    <w:rsid w:val="00912510"/>
    <w:rsid w:val="00912795"/>
    <w:rsid w:val="009131BA"/>
    <w:rsid w:val="009131D4"/>
    <w:rsid w:val="009131F2"/>
    <w:rsid w:val="009136E4"/>
    <w:rsid w:val="0091380F"/>
    <w:rsid w:val="00913BE1"/>
    <w:rsid w:val="00914180"/>
    <w:rsid w:val="00914B7E"/>
    <w:rsid w:val="00914B9C"/>
    <w:rsid w:val="009156A9"/>
    <w:rsid w:val="00915820"/>
    <w:rsid w:val="0091595F"/>
    <w:rsid w:val="009159E2"/>
    <w:rsid w:val="00915B1D"/>
    <w:rsid w:val="0091623A"/>
    <w:rsid w:val="009167FB"/>
    <w:rsid w:val="009170EA"/>
    <w:rsid w:val="00917263"/>
    <w:rsid w:val="0091727D"/>
    <w:rsid w:val="00917692"/>
    <w:rsid w:val="009205D0"/>
    <w:rsid w:val="0092096B"/>
    <w:rsid w:val="00920EAD"/>
    <w:rsid w:val="009215D5"/>
    <w:rsid w:val="00921739"/>
    <w:rsid w:val="009218A5"/>
    <w:rsid w:val="009219BD"/>
    <w:rsid w:val="00922E6B"/>
    <w:rsid w:val="0092377F"/>
    <w:rsid w:val="009238FA"/>
    <w:rsid w:val="00923E9A"/>
    <w:rsid w:val="009245D5"/>
    <w:rsid w:val="00924C5C"/>
    <w:rsid w:val="00924E58"/>
    <w:rsid w:val="00925026"/>
    <w:rsid w:val="0092593B"/>
    <w:rsid w:val="00925BA7"/>
    <w:rsid w:val="00925EC4"/>
    <w:rsid w:val="00925F1B"/>
    <w:rsid w:val="009261FC"/>
    <w:rsid w:val="0092642B"/>
    <w:rsid w:val="00926E4B"/>
    <w:rsid w:val="00926FEF"/>
    <w:rsid w:val="00927705"/>
    <w:rsid w:val="00930327"/>
    <w:rsid w:val="00930871"/>
    <w:rsid w:val="0093096B"/>
    <w:rsid w:val="00930A2D"/>
    <w:rsid w:val="00931429"/>
    <w:rsid w:val="0093151E"/>
    <w:rsid w:val="00931B63"/>
    <w:rsid w:val="00932209"/>
    <w:rsid w:val="009327C7"/>
    <w:rsid w:val="009328C3"/>
    <w:rsid w:val="009339C3"/>
    <w:rsid w:val="00934288"/>
    <w:rsid w:val="009347E7"/>
    <w:rsid w:val="00934A09"/>
    <w:rsid w:val="0093562D"/>
    <w:rsid w:val="009359F6"/>
    <w:rsid w:val="0093604A"/>
    <w:rsid w:val="0093673C"/>
    <w:rsid w:val="00936D93"/>
    <w:rsid w:val="00937022"/>
    <w:rsid w:val="00937944"/>
    <w:rsid w:val="0094105B"/>
    <w:rsid w:val="00941A94"/>
    <w:rsid w:val="009425DE"/>
    <w:rsid w:val="00942AD5"/>
    <w:rsid w:val="00942DD2"/>
    <w:rsid w:val="00943833"/>
    <w:rsid w:val="00943CAC"/>
    <w:rsid w:val="00943FDF"/>
    <w:rsid w:val="00944312"/>
    <w:rsid w:val="00944585"/>
    <w:rsid w:val="00944D7B"/>
    <w:rsid w:val="00944EA1"/>
    <w:rsid w:val="00944EEF"/>
    <w:rsid w:val="00945200"/>
    <w:rsid w:val="00945308"/>
    <w:rsid w:val="009453E1"/>
    <w:rsid w:val="00945D51"/>
    <w:rsid w:val="00946412"/>
    <w:rsid w:val="00946423"/>
    <w:rsid w:val="00946F2C"/>
    <w:rsid w:val="0094727F"/>
    <w:rsid w:val="009472B5"/>
    <w:rsid w:val="00947DD0"/>
    <w:rsid w:val="00950531"/>
    <w:rsid w:val="009518A5"/>
    <w:rsid w:val="00951B57"/>
    <w:rsid w:val="00952DE8"/>
    <w:rsid w:val="00953323"/>
    <w:rsid w:val="00953759"/>
    <w:rsid w:val="00953D3F"/>
    <w:rsid w:val="00953E20"/>
    <w:rsid w:val="0095450A"/>
    <w:rsid w:val="00954E4B"/>
    <w:rsid w:val="009558D7"/>
    <w:rsid w:val="00955C9A"/>
    <w:rsid w:val="0095655B"/>
    <w:rsid w:val="00957019"/>
    <w:rsid w:val="009571D7"/>
    <w:rsid w:val="009579E7"/>
    <w:rsid w:val="0096022F"/>
    <w:rsid w:val="0096070B"/>
    <w:rsid w:val="00960A7C"/>
    <w:rsid w:val="00960E7E"/>
    <w:rsid w:val="00961732"/>
    <w:rsid w:val="009619BB"/>
    <w:rsid w:val="00961D77"/>
    <w:rsid w:val="009628B0"/>
    <w:rsid w:val="0096379E"/>
    <w:rsid w:val="00964091"/>
    <w:rsid w:val="00964404"/>
    <w:rsid w:val="00964549"/>
    <w:rsid w:val="00965B1A"/>
    <w:rsid w:val="009664D4"/>
    <w:rsid w:val="00966AC7"/>
    <w:rsid w:val="009671F3"/>
    <w:rsid w:val="0096763A"/>
    <w:rsid w:val="0097036C"/>
    <w:rsid w:val="00970DEC"/>
    <w:rsid w:val="0097138C"/>
    <w:rsid w:val="00971B4C"/>
    <w:rsid w:val="0097202B"/>
    <w:rsid w:val="009721E3"/>
    <w:rsid w:val="00972893"/>
    <w:rsid w:val="00972979"/>
    <w:rsid w:val="009736CE"/>
    <w:rsid w:val="0097378B"/>
    <w:rsid w:val="0097382D"/>
    <w:rsid w:val="009738E8"/>
    <w:rsid w:val="00973A63"/>
    <w:rsid w:val="009744EC"/>
    <w:rsid w:val="00974A27"/>
    <w:rsid w:val="00974A96"/>
    <w:rsid w:val="00974EB3"/>
    <w:rsid w:val="00975251"/>
    <w:rsid w:val="00976514"/>
    <w:rsid w:val="009766DA"/>
    <w:rsid w:val="00976F3A"/>
    <w:rsid w:val="0097705F"/>
    <w:rsid w:val="0097794A"/>
    <w:rsid w:val="009806E7"/>
    <w:rsid w:val="00981339"/>
    <w:rsid w:val="00981482"/>
    <w:rsid w:val="00981704"/>
    <w:rsid w:val="00981FBD"/>
    <w:rsid w:val="0098207F"/>
    <w:rsid w:val="009820F7"/>
    <w:rsid w:val="009824DE"/>
    <w:rsid w:val="00982512"/>
    <w:rsid w:val="0098256F"/>
    <w:rsid w:val="00982EBF"/>
    <w:rsid w:val="009843EF"/>
    <w:rsid w:val="00984835"/>
    <w:rsid w:val="00984F24"/>
    <w:rsid w:val="00984F85"/>
    <w:rsid w:val="00986BB2"/>
    <w:rsid w:val="0098727A"/>
    <w:rsid w:val="00987911"/>
    <w:rsid w:val="00990773"/>
    <w:rsid w:val="00990B6E"/>
    <w:rsid w:val="00990C2D"/>
    <w:rsid w:val="00991372"/>
    <w:rsid w:val="009913E8"/>
    <w:rsid w:val="0099212D"/>
    <w:rsid w:val="0099247D"/>
    <w:rsid w:val="009925DB"/>
    <w:rsid w:val="00992C18"/>
    <w:rsid w:val="00993119"/>
    <w:rsid w:val="009933CE"/>
    <w:rsid w:val="009934DA"/>
    <w:rsid w:val="0099367C"/>
    <w:rsid w:val="00993A4C"/>
    <w:rsid w:val="00994122"/>
    <w:rsid w:val="009944BE"/>
    <w:rsid w:val="009947B0"/>
    <w:rsid w:val="0099490F"/>
    <w:rsid w:val="00994DA9"/>
    <w:rsid w:val="00994F56"/>
    <w:rsid w:val="00995085"/>
    <w:rsid w:val="009962E9"/>
    <w:rsid w:val="00996305"/>
    <w:rsid w:val="00996A76"/>
    <w:rsid w:val="00997492"/>
    <w:rsid w:val="00997AD3"/>
    <w:rsid w:val="00997D6C"/>
    <w:rsid w:val="00997F38"/>
    <w:rsid w:val="009A092C"/>
    <w:rsid w:val="009A0CAB"/>
    <w:rsid w:val="009A0E18"/>
    <w:rsid w:val="009A115C"/>
    <w:rsid w:val="009A199C"/>
    <w:rsid w:val="009A1B5E"/>
    <w:rsid w:val="009A1E0A"/>
    <w:rsid w:val="009A1EA3"/>
    <w:rsid w:val="009A239C"/>
    <w:rsid w:val="009A27CC"/>
    <w:rsid w:val="009A2840"/>
    <w:rsid w:val="009A2863"/>
    <w:rsid w:val="009A38E7"/>
    <w:rsid w:val="009A3DE0"/>
    <w:rsid w:val="009A3FE9"/>
    <w:rsid w:val="009A440F"/>
    <w:rsid w:val="009A5074"/>
    <w:rsid w:val="009A5E0A"/>
    <w:rsid w:val="009A5E18"/>
    <w:rsid w:val="009A612C"/>
    <w:rsid w:val="009A7AD8"/>
    <w:rsid w:val="009A7AEF"/>
    <w:rsid w:val="009A7D41"/>
    <w:rsid w:val="009A7ED1"/>
    <w:rsid w:val="009B020D"/>
    <w:rsid w:val="009B0251"/>
    <w:rsid w:val="009B027F"/>
    <w:rsid w:val="009B0416"/>
    <w:rsid w:val="009B07D4"/>
    <w:rsid w:val="009B0ADE"/>
    <w:rsid w:val="009B101F"/>
    <w:rsid w:val="009B1035"/>
    <w:rsid w:val="009B1354"/>
    <w:rsid w:val="009B1696"/>
    <w:rsid w:val="009B1E21"/>
    <w:rsid w:val="009B24DB"/>
    <w:rsid w:val="009B2A68"/>
    <w:rsid w:val="009B3206"/>
    <w:rsid w:val="009B394A"/>
    <w:rsid w:val="009B3959"/>
    <w:rsid w:val="009B3AFA"/>
    <w:rsid w:val="009B3B05"/>
    <w:rsid w:val="009B3BE3"/>
    <w:rsid w:val="009B3D7C"/>
    <w:rsid w:val="009B49F6"/>
    <w:rsid w:val="009B4BFA"/>
    <w:rsid w:val="009B5720"/>
    <w:rsid w:val="009B579C"/>
    <w:rsid w:val="009B6573"/>
    <w:rsid w:val="009B6999"/>
    <w:rsid w:val="009B6AD4"/>
    <w:rsid w:val="009B6CA5"/>
    <w:rsid w:val="009B707C"/>
    <w:rsid w:val="009B7DEA"/>
    <w:rsid w:val="009B7F20"/>
    <w:rsid w:val="009B7FE9"/>
    <w:rsid w:val="009C051B"/>
    <w:rsid w:val="009C056C"/>
    <w:rsid w:val="009C080A"/>
    <w:rsid w:val="009C0B09"/>
    <w:rsid w:val="009C0CD2"/>
    <w:rsid w:val="009C0F73"/>
    <w:rsid w:val="009C144C"/>
    <w:rsid w:val="009C1DC1"/>
    <w:rsid w:val="009C1DD2"/>
    <w:rsid w:val="009C267C"/>
    <w:rsid w:val="009C2D63"/>
    <w:rsid w:val="009C370D"/>
    <w:rsid w:val="009C4156"/>
    <w:rsid w:val="009C4B7C"/>
    <w:rsid w:val="009C5027"/>
    <w:rsid w:val="009C5584"/>
    <w:rsid w:val="009C5822"/>
    <w:rsid w:val="009C5AC3"/>
    <w:rsid w:val="009C5C20"/>
    <w:rsid w:val="009C6275"/>
    <w:rsid w:val="009C69EE"/>
    <w:rsid w:val="009D076B"/>
    <w:rsid w:val="009D0D2C"/>
    <w:rsid w:val="009D0E01"/>
    <w:rsid w:val="009D1196"/>
    <w:rsid w:val="009D11B7"/>
    <w:rsid w:val="009D1350"/>
    <w:rsid w:val="009D16EE"/>
    <w:rsid w:val="009D239D"/>
    <w:rsid w:val="009D2DC0"/>
    <w:rsid w:val="009D2E76"/>
    <w:rsid w:val="009D378C"/>
    <w:rsid w:val="009D3CE8"/>
    <w:rsid w:val="009D4588"/>
    <w:rsid w:val="009D4F66"/>
    <w:rsid w:val="009D5251"/>
    <w:rsid w:val="009D6377"/>
    <w:rsid w:val="009D6FC0"/>
    <w:rsid w:val="009D7662"/>
    <w:rsid w:val="009D7BDC"/>
    <w:rsid w:val="009D7FBB"/>
    <w:rsid w:val="009E18DF"/>
    <w:rsid w:val="009E2BD6"/>
    <w:rsid w:val="009E365A"/>
    <w:rsid w:val="009E3BCF"/>
    <w:rsid w:val="009E3FE4"/>
    <w:rsid w:val="009E42DE"/>
    <w:rsid w:val="009E486F"/>
    <w:rsid w:val="009E4AA6"/>
    <w:rsid w:val="009E52A5"/>
    <w:rsid w:val="009E6B81"/>
    <w:rsid w:val="009E6D58"/>
    <w:rsid w:val="009E6EC0"/>
    <w:rsid w:val="009E775B"/>
    <w:rsid w:val="009E7E3D"/>
    <w:rsid w:val="009F01F6"/>
    <w:rsid w:val="009F0278"/>
    <w:rsid w:val="009F0A02"/>
    <w:rsid w:val="009F0CC9"/>
    <w:rsid w:val="009F1028"/>
    <w:rsid w:val="009F1114"/>
    <w:rsid w:val="009F1E59"/>
    <w:rsid w:val="009F2724"/>
    <w:rsid w:val="009F293A"/>
    <w:rsid w:val="009F3C5D"/>
    <w:rsid w:val="009F41FD"/>
    <w:rsid w:val="009F424E"/>
    <w:rsid w:val="009F4F17"/>
    <w:rsid w:val="009F51F2"/>
    <w:rsid w:val="009F53B7"/>
    <w:rsid w:val="009F5546"/>
    <w:rsid w:val="009F5E27"/>
    <w:rsid w:val="009F6436"/>
    <w:rsid w:val="009F6ADB"/>
    <w:rsid w:val="009F6CE7"/>
    <w:rsid w:val="009F6F00"/>
    <w:rsid w:val="009F75CB"/>
    <w:rsid w:val="009F7AED"/>
    <w:rsid w:val="009F7E29"/>
    <w:rsid w:val="00A00433"/>
    <w:rsid w:val="00A00522"/>
    <w:rsid w:val="00A006C5"/>
    <w:rsid w:val="00A009E1"/>
    <w:rsid w:val="00A00EA9"/>
    <w:rsid w:val="00A00ED2"/>
    <w:rsid w:val="00A015AC"/>
    <w:rsid w:val="00A01AF7"/>
    <w:rsid w:val="00A01D3D"/>
    <w:rsid w:val="00A020E8"/>
    <w:rsid w:val="00A027B7"/>
    <w:rsid w:val="00A030E9"/>
    <w:rsid w:val="00A034AC"/>
    <w:rsid w:val="00A03842"/>
    <w:rsid w:val="00A03A2B"/>
    <w:rsid w:val="00A04210"/>
    <w:rsid w:val="00A04B9B"/>
    <w:rsid w:val="00A04C79"/>
    <w:rsid w:val="00A05154"/>
    <w:rsid w:val="00A05549"/>
    <w:rsid w:val="00A05A1E"/>
    <w:rsid w:val="00A061C5"/>
    <w:rsid w:val="00A06526"/>
    <w:rsid w:val="00A07420"/>
    <w:rsid w:val="00A0791B"/>
    <w:rsid w:val="00A07960"/>
    <w:rsid w:val="00A07A4F"/>
    <w:rsid w:val="00A102BA"/>
    <w:rsid w:val="00A104C0"/>
    <w:rsid w:val="00A11927"/>
    <w:rsid w:val="00A121DC"/>
    <w:rsid w:val="00A12277"/>
    <w:rsid w:val="00A12ED4"/>
    <w:rsid w:val="00A1340F"/>
    <w:rsid w:val="00A13906"/>
    <w:rsid w:val="00A13A61"/>
    <w:rsid w:val="00A13BA0"/>
    <w:rsid w:val="00A14C59"/>
    <w:rsid w:val="00A14DC9"/>
    <w:rsid w:val="00A1504E"/>
    <w:rsid w:val="00A15847"/>
    <w:rsid w:val="00A15948"/>
    <w:rsid w:val="00A159B4"/>
    <w:rsid w:val="00A170A1"/>
    <w:rsid w:val="00A1733D"/>
    <w:rsid w:val="00A1751B"/>
    <w:rsid w:val="00A200D6"/>
    <w:rsid w:val="00A2121E"/>
    <w:rsid w:val="00A215CE"/>
    <w:rsid w:val="00A217B3"/>
    <w:rsid w:val="00A22129"/>
    <w:rsid w:val="00A223CF"/>
    <w:rsid w:val="00A226A0"/>
    <w:rsid w:val="00A23152"/>
    <w:rsid w:val="00A23FD3"/>
    <w:rsid w:val="00A24309"/>
    <w:rsid w:val="00A2468E"/>
    <w:rsid w:val="00A246CE"/>
    <w:rsid w:val="00A24864"/>
    <w:rsid w:val="00A25198"/>
    <w:rsid w:val="00A2555E"/>
    <w:rsid w:val="00A25B2F"/>
    <w:rsid w:val="00A26057"/>
    <w:rsid w:val="00A262AF"/>
    <w:rsid w:val="00A2653F"/>
    <w:rsid w:val="00A268C5"/>
    <w:rsid w:val="00A27263"/>
    <w:rsid w:val="00A30949"/>
    <w:rsid w:val="00A30BCC"/>
    <w:rsid w:val="00A30F00"/>
    <w:rsid w:val="00A31339"/>
    <w:rsid w:val="00A31972"/>
    <w:rsid w:val="00A329C4"/>
    <w:rsid w:val="00A32AB8"/>
    <w:rsid w:val="00A32C21"/>
    <w:rsid w:val="00A32E79"/>
    <w:rsid w:val="00A33041"/>
    <w:rsid w:val="00A33BC4"/>
    <w:rsid w:val="00A340A5"/>
    <w:rsid w:val="00A3470D"/>
    <w:rsid w:val="00A347EE"/>
    <w:rsid w:val="00A34A62"/>
    <w:rsid w:val="00A3501E"/>
    <w:rsid w:val="00A355E8"/>
    <w:rsid w:val="00A356EC"/>
    <w:rsid w:val="00A35936"/>
    <w:rsid w:val="00A359F7"/>
    <w:rsid w:val="00A35EEB"/>
    <w:rsid w:val="00A3688F"/>
    <w:rsid w:val="00A36B8D"/>
    <w:rsid w:val="00A372C0"/>
    <w:rsid w:val="00A37BB4"/>
    <w:rsid w:val="00A403BD"/>
    <w:rsid w:val="00A407C4"/>
    <w:rsid w:val="00A40952"/>
    <w:rsid w:val="00A41250"/>
    <w:rsid w:val="00A41265"/>
    <w:rsid w:val="00A41875"/>
    <w:rsid w:val="00A41D4E"/>
    <w:rsid w:val="00A42FD0"/>
    <w:rsid w:val="00A430FB"/>
    <w:rsid w:val="00A43CB4"/>
    <w:rsid w:val="00A43CCB"/>
    <w:rsid w:val="00A443C5"/>
    <w:rsid w:val="00A4480E"/>
    <w:rsid w:val="00A44D97"/>
    <w:rsid w:val="00A45061"/>
    <w:rsid w:val="00A4762F"/>
    <w:rsid w:val="00A47637"/>
    <w:rsid w:val="00A477FE"/>
    <w:rsid w:val="00A47CDB"/>
    <w:rsid w:val="00A5003B"/>
    <w:rsid w:val="00A503B6"/>
    <w:rsid w:val="00A5075C"/>
    <w:rsid w:val="00A50820"/>
    <w:rsid w:val="00A50966"/>
    <w:rsid w:val="00A50E0C"/>
    <w:rsid w:val="00A51B34"/>
    <w:rsid w:val="00A51D3D"/>
    <w:rsid w:val="00A51EB7"/>
    <w:rsid w:val="00A523E2"/>
    <w:rsid w:val="00A52A8F"/>
    <w:rsid w:val="00A5345B"/>
    <w:rsid w:val="00A53703"/>
    <w:rsid w:val="00A5381C"/>
    <w:rsid w:val="00A53DE6"/>
    <w:rsid w:val="00A53EE2"/>
    <w:rsid w:val="00A54376"/>
    <w:rsid w:val="00A543AF"/>
    <w:rsid w:val="00A54433"/>
    <w:rsid w:val="00A54A63"/>
    <w:rsid w:val="00A54DF5"/>
    <w:rsid w:val="00A54FF5"/>
    <w:rsid w:val="00A55075"/>
    <w:rsid w:val="00A55957"/>
    <w:rsid w:val="00A5596F"/>
    <w:rsid w:val="00A55C24"/>
    <w:rsid w:val="00A55F44"/>
    <w:rsid w:val="00A5691C"/>
    <w:rsid w:val="00A56FD0"/>
    <w:rsid w:val="00A577A9"/>
    <w:rsid w:val="00A5788B"/>
    <w:rsid w:val="00A57B1A"/>
    <w:rsid w:val="00A57B64"/>
    <w:rsid w:val="00A57E18"/>
    <w:rsid w:val="00A57F64"/>
    <w:rsid w:val="00A60C27"/>
    <w:rsid w:val="00A614BC"/>
    <w:rsid w:val="00A61A5A"/>
    <w:rsid w:val="00A620C1"/>
    <w:rsid w:val="00A6330E"/>
    <w:rsid w:val="00A635C2"/>
    <w:rsid w:val="00A637FE"/>
    <w:rsid w:val="00A63844"/>
    <w:rsid w:val="00A63B99"/>
    <w:rsid w:val="00A63D59"/>
    <w:rsid w:val="00A640FF"/>
    <w:rsid w:val="00A6480F"/>
    <w:rsid w:val="00A64BC9"/>
    <w:rsid w:val="00A64D6E"/>
    <w:rsid w:val="00A6555E"/>
    <w:rsid w:val="00A65AB9"/>
    <w:rsid w:val="00A661D9"/>
    <w:rsid w:val="00A661F9"/>
    <w:rsid w:val="00A66BC2"/>
    <w:rsid w:val="00A66BD9"/>
    <w:rsid w:val="00A66E3E"/>
    <w:rsid w:val="00A6765B"/>
    <w:rsid w:val="00A70006"/>
    <w:rsid w:val="00A700B7"/>
    <w:rsid w:val="00A70C5D"/>
    <w:rsid w:val="00A71144"/>
    <w:rsid w:val="00A7142F"/>
    <w:rsid w:val="00A71763"/>
    <w:rsid w:val="00A72BF1"/>
    <w:rsid w:val="00A72E00"/>
    <w:rsid w:val="00A73DBE"/>
    <w:rsid w:val="00A73EF9"/>
    <w:rsid w:val="00A73F53"/>
    <w:rsid w:val="00A747B2"/>
    <w:rsid w:val="00A747C2"/>
    <w:rsid w:val="00A749D7"/>
    <w:rsid w:val="00A74E82"/>
    <w:rsid w:val="00A75210"/>
    <w:rsid w:val="00A7590B"/>
    <w:rsid w:val="00A75B1E"/>
    <w:rsid w:val="00A75E18"/>
    <w:rsid w:val="00A75FC0"/>
    <w:rsid w:val="00A7622C"/>
    <w:rsid w:val="00A76269"/>
    <w:rsid w:val="00A766E9"/>
    <w:rsid w:val="00A76A31"/>
    <w:rsid w:val="00A76CD1"/>
    <w:rsid w:val="00A7745D"/>
    <w:rsid w:val="00A80099"/>
    <w:rsid w:val="00A805A7"/>
    <w:rsid w:val="00A80F3D"/>
    <w:rsid w:val="00A81700"/>
    <w:rsid w:val="00A81B73"/>
    <w:rsid w:val="00A821AB"/>
    <w:rsid w:val="00A82805"/>
    <w:rsid w:val="00A82B9D"/>
    <w:rsid w:val="00A830AB"/>
    <w:rsid w:val="00A831A5"/>
    <w:rsid w:val="00A83AD2"/>
    <w:rsid w:val="00A83B38"/>
    <w:rsid w:val="00A84173"/>
    <w:rsid w:val="00A844A0"/>
    <w:rsid w:val="00A84AA1"/>
    <w:rsid w:val="00A84B16"/>
    <w:rsid w:val="00A84D0D"/>
    <w:rsid w:val="00A84D31"/>
    <w:rsid w:val="00A85500"/>
    <w:rsid w:val="00A8598E"/>
    <w:rsid w:val="00A863C3"/>
    <w:rsid w:val="00A86730"/>
    <w:rsid w:val="00A86C14"/>
    <w:rsid w:val="00A872F5"/>
    <w:rsid w:val="00A873A7"/>
    <w:rsid w:val="00A87AF5"/>
    <w:rsid w:val="00A90ABF"/>
    <w:rsid w:val="00A90D41"/>
    <w:rsid w:val="00A911D5"/>
    <w:rsid w:val="00A9139E"/>
    <w:rsid w:val="00A91B97"/>
    <w:rsid w:val="00A9219F"/>
    <w:rsid w:val="00A922CF"/>
    <w:rsid w:val="00A92A58"/>
    <w:rsid w:val="00A92D7E"/>
    <w:rsid w:val="00A92D9C"/>
    <w:rsid w:val="00A931B2"/>
    <w:rsid w:val="00A931C1"/>
    <w:rsid w:val="00A93FD4"/>
    <w:rsid w:val="00A94226"/>
    <w:rsid w:val="00A9457A"/>
    <w:rsid w:val="00A94B83"/>
    <w:rsid w:val="00A94F17"/>
    <w:rsid w:val="00A9539D"/>
    <w:rsid w:val="00A95C78"/>
    <w:rsid w:val="00A9607A"/>
    <w:rsid w:val="00A96A1F"/>
    <w:rsid w:val="00A978BE"/>
    <w:rsid w:val="00A97A02"/>
    <w:rsid w:val="00A97F5C"/>
    <w:rsid w:val="00AA0874"/>
    <w:rsid w:val="00AA0C63"/>
    <w:rsid w:val="00AA17A0"/>
    <w:rsid w:val="00AA1C1C"/>
    <w:rsid w:val="00AA32C1"/>
    <w:rsid w:val="00AA387E"/>
    <w:rsid w:val="00AA5508"/>
    <w:rsid w:val="00AA6010"/>
    <w:rsid w:val="00AA6304"/>
    <w:rsid w:val="00AA637B"/>
    <w:rsid w:val="00AA6582"/>
    <w:rsid w:val="00AA7024"/>
    <w:rsid w:val="00AA71C9"/>
    <w:rsid w:val="00AB0102"/>
    <w:rsid w:val="00AB02F5"/>
    <w:rsid w:val="00AB03B2"/>
    <w:rsid w:val="00AB03D6"/>
    <w:rsid w:val="00AB0481"/>
    <w:rsid w:val="00AB1FB1"/>
    <w:rsid w:val="00AB2463"/>
    <w:rsid w:val="00AB2E08"/>
    <w:rsid w:val="00AB32B1"/>
    <w:rsid w:val="00AB34F7"/>
    <w:rsid w:val="00AB3544"/>
    <w:rsid w:val="00AB3A0B"/>
    <w:rsid w:val="00AB3A9F"/>
    <w:rsid w:val="00AB3BC7"/>
    <w:rsid w:val="00AB3BEC"/>
    <w:rsid w:val="00AB42D6"/>
    <w:rsid w:val="00AB42EC"/>
    <w:rsid w:val="00AB53F1"/>
    <w:rsid w:val="00AB5C6C"/>
    <w:rsid w:val="00AB6CB2"/>
    <w:rsid w:val="00AB7AFD"/>
    <w:rsid w:val="00AB7E7E"/>
    <w:rsid w:val="00AB7EAC"/>
    <w:rsid w:val="00AC0020"/>
    <w:rsid w:val="00AC0088"/>
    <w:rsid w:val="00AC095D"/>
    <w:rsid w:val="00AC0F2A"/>
    <w:rsid w:val="00AC1250"/>
    <w:rsid w:val="00AC1583"/>
    <w:rsid w:val="00AC1BC6"/>
    <w:rsid w:val="00AC24CA"/>
    <w:rsid w:val="00AC28E2"/>
    <w:rsid w:val="00AC3344"/>
    <w:rsid w:val="00AC37E6"/>
    <w:rsid w:val="00AC421F"/>
    <w:rsid w:val="00AC478F"/>
    <w:rsid w:val="00AC48C0"/>
    <w:rsid w:val="00AC4E62"/>
    <w:rsid w:val="00AC4FAC"/>
    <w:rsid w:val="00AC5148"/>
    <w:rsid w:val="00AC592E"/>
    <w:rsid w:val="00AC5ED3"/>
    <w:rsid w:val="00AC6CB2"/>
    <w:rsid w:val="00AC6D01"/>
    <w:rsid w:val="00AD0265"/>
    <w:rsid w:val="00AD0916"/>
    <w:rsid w:val="00AD0D1E"/>
    <w:rsid w:val="00AD140F"/>
    <w:rsid w:val="00AD2448"/>
    <w:rsid w:val="00AD2751"/>
    <w:rsid w:val="00AD28B2"/>
    <w:rsid w:val="00AD3756"/>
    <w:rsid w:val="00AD401E"/>
    <w:rsid w:val="00AD408D"/>
    <w:rsid w:val="00AD41CB"/>
    <w:rsid w:val="00AD4C54"/>
    <w:rsid w:val="00AD52B1"/>
    <w:rsid w:val="00AD54CD"/>
    <w:rsid w:val="00AD5BD0"/>
    <w:rsid w:val="00AD5C62"/>
    <w:rsid w:val="00AD5D71"/>
    <w:rsid w:val="00AD5F5A"/>
    <w:rsid w:val="00AD6103"/>
    <w:rsid w:val="00AD6EC2"/>
    <w:rsid w:val="00AD71BC"/>
    <w:rsid w:val="00AD73EC"/>
    <w:rsid w:val="00AD7724"/>
    <w:rsid w:val="00AE0DDE"/>
    <w:rsid w:val="00AE1687"/>
    <w:rsid w:val="00AE20FE"/>
    <w:rsid w:val="00AE2146"/>
    <w:rsid w:val="00AE2575"/>
    <w:rsid w:val="00AE4577"/>
    <w:rsid w:val="00AE457A"/>
    <w:rsid w:val="00AE4C26"/>
    <w:rsid w:val="00AE5493"/>
    <w:rsid w:val="00AE5836"/>
    <w:rsid w:val="00AE694B"/>
    <w:rsid w:val="00AE6E07"/>
    <w:rsid w:val="00AE7BAA"/>
    <w:rsid w:val="00AE7C9C"/>
    <w:rsid w:val="00AF00F4"/>
    <w:rsid w:val="00AF0261"/>
    <w:rsid w:val="00AF07B6"/>
    <w:rsid w:val="00AF0F57"/>
    <w:rsid w:val="00AF1AC0"/>
    <w:rsid w:val="00AF1D54"/>
    <w:rsid w:val="00AF2196"/>
    <w:rsid w:val="00AF2204"/>
    <w:rsid w:val="00AF22F4"/>
    <w:rsid w:val="00AF239C"/>
    <w:rsid w:val="00AF34E7"/>
    <w:rsid w:val="00AF4785"/>
    <w:rsid w:val="00AF4B16"/>
    <w:rsid w:val="00AF64F8"/>
    <w:rsid w:val="00AF6A6E"/>
    <w:rsid w:val="00AF6D39"/>
    <w:rsid w:val="00AF76CE"/>
    <w:rsid w:val="00AF774E"/>
    <w:rsid w:val="00B00541"/>
    <w:rsid w:val="00B0064B"/>
    <w:rsid w:val="00B007D5"/>
    <w:rsid w:val="00B008F5"/>
    <w:rsid w:val="00B00B2C"/>
    <w:rsid w:val="00B012F3"/>
    <w:rsid w:val="00B029A0"/>
    <w:rsid w:val="00B02F20"/>
    <w:rsid w:val="00B033DF"/>
    <w:rsid w:val="00B0347A"/>
    <w:rsid w:val="00B036A6"/>
    <w:rsid w:val="00B038F1"/>
    <w:rsid w:val="00B03C3D"/>
    <w:rsid w:val="00B03F43"/>
    <w:rsid w:val="00B04903"/>
    <w:rsid w:val="00B04AC6"/>
    <w:rsid w:val="00B04C8F"/>
    <w:rsid w:val="00B051BF"/>
    <w:rsid w:val="00B0554D"/>
    <w:rsid w:val="00B05DAD"/>
    <w:rsid w:val="00B06984"/>
    <w:rsid w:val="00B07497"/>
    <w:rsid w:val="00B07F85"/>
    <w:rsid w:val="00B1006A"/>
    <w:rsid w:val="00B104BF"/>
    <w:rsid w:val="00B107C4"/>
    <w:rsid w:val="00B109D6"/>
    <w:rsid w:val="00B10B42"/>
    <w:rsid w:val="00B10E76"/>
    <w:rsid w:val="00B110C4"/>
    <w:rsid w:val="00B12707"/>
    <w:rsid w:val="00B1273F"/>
    <w:rsid w:val="00B12BF1"/>
    <w:rsid w:val="00B1307C"/>
    <w:rsid w:val="00B1365A"/>
    <w:rsid w:val="00B1369C"/>
    <w:rsid w:val="00B137BF"/>
    <w:rsid w:val="00B13CC6"/>
    <w:rsid w:val="00B13F82"/>
    <w:rsid w:val="00B1436C"/>
    <w:rsid w:val="00B14517"/>
    <w:rsid w:val="00B14953"/>
    <w:rsid w:val="00B14D7B"/>
    <w:rsid w:val="00B155C8"/>
    <w:rsid w:val="00B156F5"/>
    <w:rsid w:val="00B15A39"/>
    <w:rsid w:val="00B162B9"/>
    <w:rsid w:val="00B16321"/>
    <w:rsid w:val="00B167F5"/>
    <w:rsid w:val="00B1701B"/>
    <w:rsid w:val="00B172FD"/>
    <w:rsid w:val="00B17545"/>
    <w:rsid w:val="00B179EC"/>
    <w:rsid w:val="00B17C56"/>
    <w:rsid w:val="00B17FC8"/>
    <w:rsid w:val="00B211A3"/>
    <w:rsid w:val="00B2197B"/>
    <w:rsid w:val="00B21B33"/>
    <w:rsid w:val="00B22157"/>
    <w:rsid w:val="00B22F88"/>
    <w:rsid w:val="00B23112"/>
    <w:rsid w:val="00B235AC"/>
    <w:rsid w:val="00B2360F"/>
    <w:rsid w:val="00B236E4"/>
    <w:rsid w:val="00B23D6E"/>
    <w:rsid w:val="00B23DD4"/>
    <w:rsid w:val="00B241B0"/>
    <w:rsid w:val="00B24263"/>
    <w:rsid w:val="00B24875"/>
    <w:rsid w:val="00B24D95"/>
    <w:rsid w:val="00B25304"/>
    <w:rsid w:val="00B258B4"/>
    <w:rsid w:val="00B25A52"/>
    <w:rsid w:val="00B25B0F"/>
    <w:rsid w:val="00B26FDB"/>
    <w:rsid w:val="00B276D0"/>
    <w:rsid w:val="00B2770A"/>
    <w:rsid w:val="00B312DE"/>
    <w:rsid w:val="00B315DC"/>
    <w:rsid w:val="00B318C3"/>
    <w:rsid w:val="00B31DAA"/>
    <w:rsid w:val="00B320C9"/>
    <w:rsid w:val="00B326AC"/>
    <w:rsid w:val="00B32931"/>
    <w:rsid w:val="00B32B2E"/>
    <w:rsid w:val="00B33157"/>
    <w:rsid w:val="00B33BA2"/>
    <w:rsid w:val="00B33E77"/>
    <w:rsid w:val="00B34A6C"/>
    <w:rsid w:val="00B34EE8"/>
    <w:rsid w:val="00B35ED3"/>
    <w:rsid w:val="00B3660A"/>
    <w:rsid w:val="00B36A0D"/>
    <w:rsid w:val="00B3712D"/>
    <w:rsid w:val="00B37422"/>
    <w:rsid w:val="00B37792"/>
    <w:rsid w:val="00B37FD0"/>
    <w:rsid w:val="00B40859"/>
    <w:rsid w:val="00B40DBF"/>
    <w:rsid w:val="00B416E8"/>
    <w:rsid w:val="00B41CB1"/>
    <w:rsid w:val="00B41CC8"/>
    <w:rsid w:val="00B421CB"/>
    <w:rsid w:val="00B423E7"/>
    <w:rsid w:val="00B42E02"/>
    <w:rsid w:val="00B436C2"/>
    <w:rsid w:val="00B4405E"/>
    <w:rsid w:val="00B44C0A"/>
    <w:rsid w:val="00B44F60"/>
    <w:rsid w:val="00B45835"/>
    <w:rsid w:val="00B45A15"/>
    <w:rsid w:val="00B45A3D"/>
    <w:rsid w:val="00B464F2"/>
    <w:rsid w:val="00B468A1"/>
    <w:rsid w:val="00B47236"/>
    <w:rsid w:val="00B47810"/>
    <w:rsid w:val="00B4790C"/>
    <w:rsid w:val="00B47AC9"/>
    <w:rsid w:val="00B47C8E"/>
    <w:rsid w:val="00B501AA"/>
    <w:rsid w:val="00B5023F"/>
    <w:rsid w:val="00B5084E"/>
    <w:rsid w:val="00B50A08"/>
    <w:rsid w:val="00B50E4B"/>
    <w:rsid w:val="00B5162D"/>
    <w:rsid w:val="00B51855"/>
    <w:rsid w:val="00B51EC8"/>
    <w:rsid w:val="00B52361"/>
    <w:rsid w:val="00B5308D"/>
    <w:rsid w:val="00B53219"/>
    <w:rsid w:val="00B53493"/>
    <w:rsid w:val="00B54916"/>
    <w:rsid w:val="00B5491C"/>
    <w:rsid w:val="00B54DE9"/>
    <w:rsid w:val="00B5520D"/>
    <w:rsid w:val="00B554F2"/>
    <w:rsid w:val="00B55967"/>
    <w:rsid w:val="00B55B75"/>
    <w:rsid w:val="00B55BC9"/>
    <w:rsid w:val="00B55D18"/>
    <w:rsid w:val="00B561CD"/>
    <w:rsid w:val="00B5650E"/>
    <w:rsid w:val="00B569A8"/>
    <w:rsid w:val="00B56CC8"/>
    <w:rsid w:val="00B56ECB"/>
    <w:rsid w:val="00B57649"/>
    <w:rsid w:val="00B5781E"/>
    <w:rsid w:val="00B6010B"/>
    <w:rsid w:val="00B602CD"/>
    <w:rsid w:val="00B616AE"/>
    <w:rsid w:val="00B61F3D"/>
    <w:rsid w:val="00B6270F"/>
    <w:rsid w:val="00B62B13"/>
    <w:rsid w:val="00B62BD7"/>
    <w:rsid w:val="00B63901"/>
    <w:rsid w:val="00B63A5C"/>
    <w:rsid w:val="00B63B1D"/>
    <w:rsid w:val="00B64C6C"/>
    <w:rsid w:val="00B65281"/>
    <w:rsid w:val="00B6599A"/>
    <w:rsid w:val="00B6641C"/>
    <w:rsid w:val="00B666D7"/>
    <w:rsid w:val="00B668FB"/>
    <w:rsid w:val="00B66A1E"/>
    <w:rsid w:val="00B66D20"/>
    <w:rsid w:val="00B670E7"/>
    <w:rsid w:val="00B70F74"/>
    <w:rsid w:val="00B7125E"/>
    <w:rsid w:val="00B7183A"/>
    <w:rsid w:val="00B71D26"/>
    <w:rsid w:val="00B71D35"/>
    <w:rsid w:val="00B71D6F"/>
    <w:rsid w:val="00B71E06"/>
    <w:rsid w:val="00B72B87"/>
    <w:rsid w:val="00B74396"/>
    <w:rsid w:val="00B75B6B"/>
    <w:rsid w:val="00B75E5B"/>
    <w:rsid w:val="00B762A2"/>
    <w:rsid w:val="00B76B8E"/>
    <w:rsid w:val="00B76F31"/>
    <w:rsid w:val="00B77826"/>
    <w:rsid w:val="00B7790C"/>
    <w:rsid w:val="00B77E6D"/>
    <w:rsid w:val="00B80D22"/>
    <w:rsid w:val="00B80F66"/>
    <w:rsid w:val="00B814B3"/>
    <w:rsid w:val="00B81530"/>
    <w:rsid w:val="00B81687"/>
    <w:rsid w:val="00B81772"/>
    <w:rsid w:val="00B81F3F"/>
    <w:rsid w:val="00B8205A"/>
    <w:rsid w:val="00B82BE2"/>
    <w:rsid w:val="00B8347A"/>
    <w:rsid w:val="00B83D0C"/>
    <w:rsid w:val="00B83FFE"/>
    <w:rsid w:val="00B84329"/>
    <w:rsid w:val="00B84ABF"/>
    <w:rsid w:val="00B862FB"/>
    <w:rsid w:val="00B8667B"/>
    <w:rsid w:val="00B86810"/>
    <w:rsid w:val="00B86CC5"/>
    <w:rsid w:val="00B86DC8"/>
    <w:rsid w:val="00B8775C"/>
    <w:rsid w:val="00B9053C"/>
    <w:rsid w:val="00B908BE"/>
    <w:rsid w:val="00B90B26"/>
    <w:rsid w:val="00B911B6"/>
    <w:rsid w:val="00B914F4"/>
    <w:rsid w:val="00B9193B"/>
    <w:rsid w:val="00B91E23"/>
    <w:rsid w:val="00B92906"/>
    <w:rsid w:val="00B92B28"/>
    <w:rsid w:val="00B92D51"/>
    <w:rsid w:val="00B9336F"/>
    <w:rsid w:val="00B936EC"/>
    <w:rsid w:val="00B94D57"/>
    <w:rsid w:val="00B950C0"/>
    <w:rsid w:val="00B95780"/>
    <w:rsid w:val="00B95D8C"/>
    <w:rsid w:val="00B96CE2"/>
    <w:rsid w:val="00BA188E"/>
    <w:rsid w:val="00BA2253"/>
    <w:rsid w:val="00BA327C"/>
    <w:rsid w:val="00BA33C9"/>
    <w:rsid w:val="00BA3FF8"/>
    <w:rsid w:val="00BA424B"/>
    <w:rsid w:val="00BA45AE"/>
    <w:rsid w:val="00BA474A"/>
    <w:rsid w:val="00BA48C3"/>
    <w:rsid w:val="00BA49EE"/>
    <w:rsid w:val="00BA4BFF"/>
    <w:rsid w:val="00BA4D35"/>
    <w:rsid w:val="00BA4F4A"/>
    <w:rsid w:val="00BA5189"/>
    <w:rsid w:val="00BA54FC"/>
    <w:rsid w:val="00BA5E13"/>
    <w:rsid w:val="00BA5E94"/>
    <w:rsid w:val="00BA6014"/>
    <w:rsid w:val="00BA63BB"/>
    <w:rsid w:val="00BA66AD"/>
    <w:rsid w:val="00BA684A"/>
    <w:rsid w:val="00BA6AC9"/>
    <w:rsid w:val="00BA6E95"/>
    <w:rsid w:val="00BA6EB9"/>
    <w:rsid w:val="00BA7677"/>
    <w:rsid w:val="00BA7BB3"/>
    <w:rsid w:val="00BA7E65"/>
    <w:rsid w:val="00BB005D"/>
    <w:rsid w:val="00BB00B7"/>
    <w:rsid w:val="00BB01BA"/>
    <w:rsid w:val="00BB040C"/>
    <w:rsid w:val="00BB0EF2"/>
    <w:rsid w:val="00BB0FF2"/>
    <w:rsid w:val="00BB13E6"/>
    <w:rsid w:val="00BB14AD"/>
    <w:rsid w:val="00BB165B"/>
    <w:rsid w:val="00BB19E4"/>
    <w:rsid w:val="00BB1BFB"/>
    <w:rsid w:val="00BB20A6"/>
    <w:rsid w:val="00BB20CC"/>
    <w:rsid w:val="00BB226B"/>
    <w:rsid w:val="00BB271D"/>
    <w:rsid w:val="00BB2E31"/>
    <w:rsid w:val="00BB356D"/>
    <w:rsid w:val="00BB3CCF"/>
    <w:rsid w:val="00BB4196"/>
    <w:rsid w:val="00BB42A9"/>
    <w:rsid w:val="00BB49AA"/>
    <w:rsid w:val="00BB4AA1"/>
    <w:rsid w:val="00BB523E"/>
    <w:rsid w:val="00BB5243"/>
    <w:rsid w:val="00BB56C1"/>
    <w:rsid w:val="00BB57E5"/>
    <w:rsid w:val="00BB5D6F"/>
    <w:rsid w:val="00BB6754"/>
    <w:rsid w:val="00BB67CE"/>
    <w:rsid w:val="00BB681B"/>
    <w:rsid w:val="00BB6906"/>
    <w:rsid w:val="00BB7059"/>
    <w:rsid w:val="00BB7476"/>
    <w:rsid w:val="00BB7578"/>
    <w:rsid w:val="00BB7BD2"/>
    <w:rsid w:val="00BB7EF7"/>
    <w:rsid w:val="00BC05E6"/>
    <w:rsid w:val="00BC137C"/>
    <w:rsid w:val="00BC1C1A"/>
    <w:rsid w:val="00BC26E6"/>
    <w:rsid w:val="00BC2AE7"/>
    <w:rsid w:val="00BC2DD3"/>
    <w:rsid w:val="00BC2F39"/>
    <w:rsid w:val="00BC31B1"/>
    <w:rsid w:val="00BC417C"/>
    <w:rsid w:val="00BC4507"/>
    <w:rsid w:val="00BC4851"/>
    <w:rsid w:val="00BC54E0"/>
    <w:rsid w:val="00BC61B3"/>
    <w:rsid w:val="00BC65EF"/>
    <w:rsid w:val="00BC67B1"/>
    <w:rsid w:val="00BC71F3"/>
    <w:rsid w:val="00BC751C"/>
    <w:rsid w:val="00BC76F9"/>
    <w:rsid w:val="00BC7C2D"/>
    <w:rsid w:val="00BD0DBC"/>
    <w:rsid w:val="00BD12B8"/>
    <w:rsid w:val="00BD1E43"/>
    <w:rsid w:val="00BD23F4"/>
    <w:rsid w:val="00BD2475"/>
    <w:rsid w:val="00BD25EB"/>
    <w:rsid w:val="00BD2E08"/>
    <w:rsid w:val="00BD3521"/>
    <w:rsid w:val="00BD3533"/>
    <w:rsid w:val="00BD354A"/>
    <w:rsid w:val="00BD3B09"/>
    <w:rsid w:val="00BD3BFC"/>
    <w:rsid w:val="00BD49DB"/>
    <w:rsid w:val="00BD5447"/>
    <w:rsid w:val="00BD5820"/>
    <w:rsid w:val="00BD5837"/>
    <w:rsid w:val="00BD5906"/>
    <w:rsid w:val="00BD6780"/>
    <w:rsid w:val="00BD6B2F"/>
    <w:rsid w:val="00BD6BAE"/>
    <w:rsid w:val="00BD6BF2"/>
    <w:rsid w:val="00BD73BD"/>
    <w:rsid w:val="00BD7816"/>
    <w:rsid w:val="00BD7C69"/>
    <w:rsid w:val="00BD7CF3"/>
    <w:rsid w:val="00BD7D26"/>
    <w:rsid w:val="00BD7F66"/>
    <w:rsid w:val="00BE013D"/>
    <w:rsid w:val="00BE071B"/>
    <w:rsid w:val="00BE0A47"/>
    <w:rsid w:val="00BE0D98"/>
    <w:rsid w:val="00BE1124"/>
    <w:rsid w:val="00BE16D4"/>
    <w:rsid w:val="00BE16E0"/>
    <w:rsid w:val="00BE2196"/>
    <w:rsid w:val="00BE2F75"/>
    <w:rsid w:val="00BE361B"/>
    <w:rsid w:val="00BE37CA"/>
    <w:rsid w:val="00BE420B"/>
    <w:rsid w:val="00BE50A3"/>
    <w:rsid w:val="00BE5669"/>
    <w:rsid w:val="00BE5914"/>
    <w:rsid w:val="00BE5DA4"/>
    <w:rsid w:val="00BE5F68"/>
    <w:rsid w:val="00BE6459"/>
    <w:rsid w:val="00BE73C4"/>
    <w:rsid w:val="00BE75D6"/>
    <w:rsid w:val="00BE7DB2"/>
    <w:rsid w:val="00BF0ADC"/>
    <w:rsid w:val="00BF15C1"/>
    <w:rsid w:val="00BF2C53"/>
    <w:rsid w:val="00BF39F4"/>
    <w:rsid w:val="00BF410D"/>
    <w:rsid w:val="00BF4460"/>
    <w:rsid w:val="00BF478B"/>
    <w:rsid w:val="00BF4D74"/>
    <w:rsid w:val="00BF4F8D"/>
    <w:rsid w:val="00BF5387"/>
    <w:rsid w:val="00BF5ACD"/>
    <w:rsid w:val="00BF6084"/>
    <w:rsid w:val="00BF6F11"/>
    <w:rsid w:val="00BF7355"/>
    <w:rsid w:val="00BF7737"/>
    <w:rsid w:val="00BF7895"/>
    <w:rsid w:val="00BF78F9"/>
    <w:rsid w:val="00C000C3"/>
    <w:rsid w:val="00C00194"/>
    <w:rsid w:val="00C00A42"/>
    <w:rsid w:val="00C00C1F"/>
    <w:rsid w:val="00C012FA"/>
    <w:rsid w:val="00C0159B"/>
    <w:rsid w:val="00C022A0"/>
    <w:rsid w:val="00C02E60"/>
    <w:rsid w:val="00C04248"/>
    <w:rsid w:val="00C04C4C"/>
    <w:rsid w:val="00C06246"/>
    <w:rsid w:val="00C062E6"/>
    <w:rsid w:val="00C0733A"/>
    <w:rsid w:val="00C07B06"/>
    <w:rsid w:val="00C07CB2"/>
    <w:rsid w:val="00C10095"/>
    <w:rsid w:val="00C109A1"/>
    <w:rsid w:val="00C10B50"/>
    <w:rsid w:val="00C10F6D"/>
    <w:rsid w:val="00C10F8D"/>
    <w:rsid w:val="00C11411"/>
    <w:rsid w:val="00C11A99"/>
    <w:rsid w:val="00C12518"/>
    <w:rsid w:val="00C12C0A"/>
    <w:rsid w:val="00C12CA9"/>
    <w:rsid w:val="00C12DD0"/>
    <w:rsid w:val="00C132BE"/>
    <w:rsid w:val="00C14283"/>
    <w:rsid w:val="00C14C57"/>
    <w:rsid w:val="00C14DC0"/>
    <w:rsid w:val="00C14DF6"/>
    <w:rsid w:val="00C1527A"/>
    <w:rsid w:val="00C1680D"/>
    <w:rsid w:val="00C16936"/>
    <w:rsid w:val="00C17214"/>
    <w:rsid w:val="00C179B8"/>
    <w:rsid w:val="00C17B36"/>
    <w:rsid w:val="00C17F61"/>
    <w:rsid w:val="00C202E5"/>
    <w:rsid w:val="00C20B28"/>
    <w:rsid w:val="00C20D84"/>
    <w:rsid w:val="00C2136D"/>
    <w:rsid w:val="00C2173A"/>
    <w:rsid w:val="00C2259E"/>
    <w:rsid w:val="00C226BB"/>
    <w:rsid w:val="00C22BBB"/>
    <w:rsid w:val="00C22D72"/>
    <w:rsid w:val="00C23DFD"/>
    <w:rsid w:val="00C24043"/>
    <w:rsid w:val="00C240FD"/>
    <w:rsid w:val="00C24374"/>
    <w:rsid w:val="00C24BA3"/>
    <w:rsid w:val="00C25077"/>
    <w:rsid w:val="00C25849"/>
    <w:rsid w:val="00C259A2"/>
    <w:rsid w:val="00C25ABB"/>
    <w:rsid w:val="00C26985"/>
    <w:rsid w:val="00C269F7"/>
    <w:rsid w:val="00C273C3"/>
    <w:rsid w:val="00C27509"/>
    <w:rsid w:val="00C302EF"/>
    <w:rsid w:val="00C3084E"/>
    <w:rsid w:val="00C30C82"/>
    <w:rsid w:val="00C30D4B"/>
    <w:rsid w:val="00C31475"/>
    <w:rsid w:val="00C32037"/>
    <w:rsid w:val="00C327DB"/>
    <w:rsid w:val="00C32957"/>
    <w:rsid w:val="00C329F3"/>
    <w:rsid w:val="00C32EB1"/>
    <w:rsid w:val="00C332FB"/>
    <w:rsid w:val="00C344A0"/>
    <w:rsid w:val="00C35470"/>
    <w:rsid w:val="00C35D0D"/>
    <w:rsid w:val="00C368FA"/>
    <w:rsid w:val="00C36CE9"/>
    <w:rsid w:val="00C37C90"/>
    <w:rsid w:val="00C40052"/>
    <w:rsid w:val="00C40315"/>
    <w:rsid w:val="00C40F5A"/>
    <w:rsid w:val="00C410EB"/>
    <w:rsid w:val="00C41833"/>
    <w:rsid w:val="00C418A2"/>
    <w:rsid w:val="00C41B32"/>
    <w:rsid w:val="00C41DF7"/>
    <w:rsid w:val="00C41EEE"/>
    <w:rsid w:val="00C41F74"/>
    <w:rsid w:val="00C42936"/>
    <w:rsid w:val="00C42DAA"/>
    <w:rsid w:val="00C43D9A"/>
    <w:rsid w:val="00C43FEF"/>
    <w:rsid w:val="00C44B65"/>
    <w:rsid w:val="00C44CB6"/>
    <w:rsid w:val="00C44DF0"/>
    <w:rsid w:val="00C44F2C"/>
    <w:rsid w:val="00C452AA"/>
    <w:rsid w:val="00C453F1"/>
    <w:rsid w:val="00C45559"/>
    <w:rsid w:val="00C46699"/>
    <w:rsid w:val="00C46B81"/>
    <w:rsid w:val="00C46BF5"/>
    <w:rsid w:val="00C471D0"/>
    <w:rsid w:val="00C472A2"/>
    <w:rsid w:val="00C47D85"/>
    <w:rsid w:val="00C503C6"/>
    <w:rsid w:val="00C50BFD"/>
    <w:rsid w:val="00C50C3A"/>
    <w:rsid w:val="00C50C55"/>
    <w:rsid w:val="00C51482"/>
    <w:rsid w:val="00C51526"/>
    <w:rsid w:val="00C519D8"/>
    <w:rsid w:val="00C51DDF"/>
    <w:rsid w:val="00C520B6"/>
    <w:rsid w:val="00C52C4C"/>
    <w:rsid w:val="00C52F00"/>
    <w:rsid w:val="00C5300A"/>
    <w:rsid w:val="00C53CC9"/>
    <w:rsid w:val="00C54A20"/>
    <w:rsid w:val="00C553CE"/>
    <w:rsid w:val="00C55496"/>
    <w:rsid w:val="00C564A4"/>
    <w:rsid w:val="00C56792"/>
    <w:rsid w:val="00C56C4D"/>
    <w:rsid w:val="00C57098"/>
    <w:rsid w:val="00C570FC"/>
    <w:rsid w:val="00C57CD4"/>
    <w:rsid w:val="00C57D42"/>
    <w:rsid w:val="00C57F8D"/>
    <w:rsid w:val="00C6014E"/>
    <w:rsid w:val="00C60289"/>
    <w:rsid w:val="00C6074F"/>
    <w:rsid w:val="00C60D02"/>
    <w:rsid w:val="00C61F9A"/>
    <w:rsid w:val="00C62194"/>
    <w:rsid w:val="00C6233D"/>
    <w:rsid w:val="00C62E62"/>
    <w:rsid w:val="00C63405"/>
    <w:rsid w:val="00C66559"/>
    <w:rsid w:val="00C669BE"/>
    <w:rsid w:val="00C66B52"/>
    <w:rsid w:val="00C67005"/>
    <w:rsid w:val="00C6788E"/>
    <w:rsid w:val="00C70336"/>
    <w:rsid w:val="00C70738"/>
    <w:rsid w:val="00C71852"/>
    <w:rsid w:val="00C71D20"/>
    <w:rsid w:val="00C72320"/>
    <w:rsid w:val="00C72AB9"/>
    <w:rsid w:val="00C72BC4"/>
    <w:rsid w:val="00C72C59"/>
    <w:rsid w:val="00C72FDE"/>
    <w:rsid w:val="00C73526"/>
    <w:rsid w:val="00C73EFA"/>
    <w:rsid w:val="00C74255"/>
    <w:rsid w:val="00C74774"/>
    <w:rsid w:val="00C74C53"/>
    <w:rsid w:val="00C75177"/>
    <w:rsid w:val="00C75392"/>
    <w:rsid w:val="00C756B6"/>
    <w:rsid w:val="00C75A85"/>
    <w:rsid w:val="00C7648D"/>
    <w:rsid w:val="00C7650F"/>
    <w:rsid w:val="00C767F6"/>
    <w:rsid w:val="00C76F62"/>
    <w:rsid w:val="00C7789E"/>
    <w:rsid w:val="00C77D54"/>
    <w:rsid w:val="00C77F39"/>
    <w:rsid w:val="00C8002D"/>
    <w:rsid w:val="00C80352"/>
    <w:rsid w:val="00C806C5"/>
    <w:rsid w:val="00C80C81"/>
    <w:rsid w:val="00C81B30"/>
    <w:rsid w:val="00C81E67"/>
    <w:rsid w:val="00C8216C"/>
    <w:rsid w:val="00C821FC"/>
    <w:rsid w:val="00C822FE"/>
    <w:rsid w:val="00C82333"/>
    <w:rsid w:val="00C82340"/>
    <w:rsid w:val="00C82488"/>
    <w:rsid w:val="00C82BEC"/>
    <w:rsid w:val="00C82E58"/>
    <w:rsid w:val="00C82EFC"/>
    <w:rsid w:val="00C82F17"/>
    <w:rsid w:val="00C82F3C"/>
    <w:rsid w:val="00C82F6A"/>
    <w:rsid w:val="00C83179"/>
    <w:rsid w:val="00C83191"/>
    <w:rsid w:val="00C83E0D"/>
    <w:rsid w:val="00C83F55"/>
    <w:rsid w:val="00C8403B"/>
    <w:rsid w:val="00C8404A"/>
    <w:rsid w:val="00C842C8"/>
    <w:rsid w:val="00C8491C"/>
    <w:rsid w:val="00C84B4A"/>
    <w:rsid w:val="00C8569A"/>
    <w:rsid w:val="00C85798"/>
    <w:rsid w:val="00C859E8"/>
    <w:rsid w:val="00C865A6"/>
    <w:rsid w:val="00C86685"/>
    <w:rsid w:val="00C86735"/>
    <w:rsid w:val="00C86F24"/>
    <w:rsid w:val="00C87169"/>
    <w:rsid w:val="00C873D7"/>
    <w:rsid w:val="00C874A7"/>
    <w:rsid w:val="00C8792F"/>
    <w:rsid w:val="00C87F6A"/>
    <w:rsid w:val="00C90196"/>
    <w:rsid w:val="00C90244"/>
    <w:rsid w:val="00C90354"/>
    <w:rsid w:val="00C90874"/>
    <w:rsid w:val="00C90DCD"/>
    <w:rsid w:val="00C90F45"/>
    <w:rsid w:val="00C913A8"/>
    <w:rsid w:val="00C9191C"/>
    <w:rsid w:val="00C91FA0"/>
    <w:rsid w:val="00C9218C"/>
    <w:rsid w:val="00C92997"/>
    <w:rsid w:val="00C92E73"/>
    <w:rsid w:val="00C93394"/>
    <w:rsid w:val="00C93BD5"/>
    <w:rsid w:val="00C93D92"/>
    <w:rsid w:val="00C93ECA"/>
    <w:rsid w:val="00C950C8"/>
    <w:rsid w:val="00C953B6"/>
    <w:rsid w:val="00C95420"/>
    <w:rsid w:val="00C95650"/>
    <w:rsid w:val="00C956B6"/>
    <w:rsid w:val="00C95DF7"/>
    <w:rsid w:val="00C95F60"/>
    <w:rsid w:val="00C96EC8"/>
    <w:rsid w:val="00C96F10"/>
    <w:rsid w:val="00C97431"/>
    <w:rsid w:val="00C97729"/>
    <w:rsid w:val="00C977E2"/>
    <w:rsid w:val="00CA005A"/>
    <w:rsid w:val="00CA0B80"/>
    <w:rsid w:val="00CA0D44"/>
    <w:rsid w:val="00CA10B0"/>
    <w:rsid w:val="00CA1796"/>
    <w:rsid w:val="00CA18B5"/>
    <w:rsid w:val="00CA1ACB"/>
    <w:rsid w:val="00CA238C"/>
    <w:rsid w:val="00CA23FC"/>
    <w:rsid w:val="00CA2A3E"/>
    <w:rsid w:val="00CA3036"/>
    <w:rsid w:val="00CA307C"/>
    <w:rsid w:val="00CA3316"/>
    <w:rsid w:val="00CA3451"/>
    <w:rsid w:val="00CA3F14"/>
    <w:rsid w:val="00CA52B8"/>
    <w:rsid w:val="00CA568C"/>
    <w:rsid w:val="00CA5854"/>
    <w:rsid w:val="00CA64CB"/>
    <w:rsid w:val="00CA64E5"/>
    <w:rsid w:val="00CA6797"/>
    <w:rsid w:val="00CB024C"/>
    <w:rsid w:val="00CB05B9"/>
    <w:rsid w:val="00CB0A1B"/>
    <w:rsid w:val="00CB0A35"/>
    <w:rsid w:val="00CB0C06"/>
    <w:rsid w:val="00CB3330"/>
    <w:rsid w:val="00CB375B"/>
    <w:rsid w:val="00CB39EE"/>
    <w:rsid w:val="00CB4327"/>
    <w:rsid w:val="00CB4709"/>
    <w:rsid w:val="00CB4EBE"/>
    <w:rsid w:val="00CB4FE0"/>
    <w:rsid w:val="00CB5557"/>
    <w:rsid w:val="00CB6D6E"/>
    <w:rsid w:val="00CB750B"/>
    <w:rsid w:val="00CB7E82"/>
    <w:rsid w:val="00CC007C"/>
    <w:rsid w:val="00CC0338"/>
    <w:rsid w:val="00CC054B"/>
    <w:rsid w:val="00CC0758"/>
    <w:rsid w:val="00CC0798"/>
    <w:rsid w:val="00CC1C7D"/>
    <w:rsid w:val="00CC23B0"/>
    <w:rsid w:val="00CC295B"/>
    <w:rsid w:val="00CC2A58"/>
    <w:rsid w:val="00CC39D2"/>
    <w:rsid w:val="00CC422D"/>
    <w:rsid w:val="00CC4298"/>
    <w:rsid w:val="00CC44B4"/>
    <w:rsid w:val="00CC4549"/>
    <w:rsid w:val="00CC4E11"/>
    <w:rsid w:val="00CC58AB"/>
    <w:rsid w:val="00CC5CCE"/>
    <w:rsid w:val="00CC645A"/>
    <w:rsid w:val="00CC72D6"/>
    <w:rsid w:val="00CC776D"/>
    <w:rsid w:val="00CC7D0D"/>
    <w:rsid w:val="00CD06D3"/>
    <w:rsid w:val="00CD119D"/>
    <w:rsid w:val="00CD139F"/>
    <w:rsid w:val="00CD13A4"/>
    <w:rsid w:val="00CD1678"/>
    <w:rsid w:val="00CD1E7B"/>
    <w:rsid w:val="00CD253B"/>
    <w:rsid w:val="00CD2681"/>
    <w:rsid w:val="00CD297F"/>
    <w:rsid w:val="00CD31FD"/>
    <w:rsid w:val="00CD3D2F"/>
    <w:rsid w:val="00CD3E25"/>
    <w:rsid w:val="00CD3E6C"/>
    <w:rsid w:val="00CD41BA"/>
    <w:rsid w:val="00CD4523"/>
    <w:rsid w:val="00CD478C"/>
    <w:rsid w:val="00CD4A8E"/>
    <w:rsid w:val="00CD4F8E"/>
    <w:rsid w:val="00CD51ED"/>
    <w:rsid w:val="00CD56DC"/>
    <w:rsid w:val="00CD57DA"/>
    <w:rsid w:val="00CD5CA8"/>
    <w:rsid w:val="00CD5E98"/>
    <w:rsid w:val="00CD6BA5"/>
    <w:rsid w:val="00CD7CA8"/>
    <w:rsid w:val="00CD7CBE"/>
    <w:rsid w:val="00CE018A"/>
    <w:rsid w:val="00CE060B"/>
    <w:rsid w:val="00CE06A0"/>
    <w:rsid w:val="00CE0A6C"/>
    <w:rsid w:val="00CE1072"/>
    <w:rsid w:val="00CE1504"/>
    <w:rsid w:val="00CE236F"/>
    <w:rsid w:val="00CE30FB"/>
    <w:rsid w:val="00CE3C0D"/>
    <w:rsid w:val="00CE3EC6"/>
    <w:rsid w:val="00CE4442"/>
    <w:rsid w:val="00CE4791"/>
    <w:rsid w:val="00CE5327"/>
    <w:rsid w:val="00CE626C"/>
    <w:rsid w:val="00CE66DB"/>
    <w:rsid w:val="00CE6B25"/>
    <w:rsid w:val="00CE6B48"/>
    <w:rsid w:val="00CE6C2E"/>
    <w:rsid w:val="00CE6F0B"/>
    <w:rsid w:val="00CE70A8"/>
    <w:rsid w:val="00CE725D"/>
    <w:rsid w:val="00CE7915"/>
    <w:rsid w:val="00CF0165"/>
    <w:rsid w:val="00CF01F8"/>
    <w:rsid w:val="00CF0E33"/>
    <w:rsid w:val="00CF18BD"/>
    <w:rsid w:val="00CF21A8"/>
    <w:rsid w:val="00CF2E64"/>
    <w:rsid w:val="00CF3269"/>
    <w:rsid w:val="00CF3BA1"/>
    <w:rsid w:val="00CF4146"/>
    <w:rsid w:val="00CF449E"/>
    <w:rsid w:val="00CF44C7"/>
    <w:rsid w:val="00CF4BC4"/>
    <w:rsid w:val="00CF4D09"/>
    <w:rsid w:val="00CF575D"/>
    <w:rsid w:val="00CF5C4A"/>
    <w:rsid w:val="00CF5D73"/>
    <w:rsid w:val="00CF6192"/>
    <w:rsid w:val="00CF6611"/>
    <w:rsid w:val="00CF6B5F"/>
    <w:rsid w:val="00CF714E"/>
    <w:rsid w:val="00CF7F5C"/>
    <w:rsid w:val="00D00F3A"/>
    <w:rsid w:val="00D01103"/>
    <w:rsid w:val="00D0196A"/>
    <w:rsid w:val="00D0259B"/>
    <w:rsid w:val="00D02A2E"/>
    <w:rsid w:val="00D03CE4"/>
    <w:rsid w:val="00D04063"/>
    <w:rsid w:val="00D04DA4"/>
    <w:rsid w:val="00D058D5"/>
    <w:rsid w:val="00D05D8C"/>
    <w:rsid w:val="00D05FCF"/>
    <w:rsid w:val="00D061D8"/>
    <w:rsid w:val="00D0632C"/>
    <w:rsid w:val="00D0636E"/>
    <w:rsid w:val="00D06F13"/>
    <w:rsid w:val="00D06FEE"/>
    <w:rsid w:val="00D072CA"/>
    <w:rsid w:val="00D075E5"/>
    <w:rsid w:val="00D106CC"/>
    <w:rsid w:val="00D11046"/>
    <w:rsid w:val="00D1104C"/>
    <w:rsid w:val="00D1131F"/>
    <w:rsid w:val="00D11611"/>
    <w:rsid w:val="00D1177C"/>
    <w:rsid w:val="00D11F89"/>
    <w:rsid w:val="00D11FAB"/>
    <w:rsid w:val="00D123BB"/>
    <w:rsid w:val="00D124D8"/>
    <w:rsid w:val="00D125E7"/>
    <w:rsid w:val="00D1349B"/>
    <w:rsid w:val="00D13E78"/>
    <w:rsid w:val="00D13FCF"/>
    <w:rsid w:val="00D14931"/>
    <w:rsid w:val="00D14978"/>
    <w:rsid w:val="00D14E7A"/>
    <w:rsid w:val="00D15408"/>
    <w:rsid w:val="00D15759"/>
    <w:rsid w:val="00D15D7E"/>
    <w:rsid w:val="00D16CC3"/>
    <w:rsid w:val="00D17188"/>
    <w:rsid w:val="00D17AE9"/>
    <w:rsid w:val="00D17F9C"/>
    <w:rsid w:val="00D20355"/>
    <w:rsid w:val="00D20689"/>
    <w:rsid w:val="00D2087B"/>
    <w:rsid w:val="00D20B12"/>
    <w:rsid w:val="00D215F9"/>
    <w:rsid w:val="00D216A4"/>
    <w:rsid w:val="00D217E0"/>
    <w:rsid w:val="00D220F6"/>
    <w:rsid w:val="00D220FF"/>
    <w:rsid w:val="00D22211"/>
    <w:rsid w:val="00D22746"/>
    <w:rsid w:val="00D2288B"/>
    <w:rsid w:val="00D22CAE"/>
    <w:rsid w:val="00D2364F"/>
    <w:rsid w:val="00D237BA"/>
    <w:rsid w:val="00D240F4"/>
    <w:rsid w:val="00D241D3"/>
    <w:rsid w:val="00D249ED"/>
    <w:rsid w:val="00D24EC3"/>
    <w:rsid w:val="00D24F46"/>
    <w:rsid w:val="00D2518E"/>
    <w:rsid w:val="00D253E1"/>
    <w:rsid w:val="00D25420"/>
    <w:rsid w:val="00D25AD5"/>
    <w:rsid w:val="00D25F6F"/>
    <w:rsid w:val="00D263F0"/>
    <w:rsid w:val="00D2703B"/>
    <w:rsid w:val="00D272EC"/>
    <w:rsid w:val="00D27FA8"/>
    <w:rsid w:val="00D3006F"/>
    <w:rsid w:val="00D30C06"/>
    <w:rsid w:val="00D30C92"/>
    <w:rsid w:val="00D311F2"/>
    <w:rsid w:val="00D3122D"/>
    <w:rsid w:val="00D31440"/>
    <w:rsid w:val="00D31778"/>
    <w:rsid w:val="00D31815"/>
    <w:rsid w:val="00D3182D"/>
    <w:rsid w:val="00D31921"/>
    <w:rsid w:val="00D31BD3"/>
    <w:rsid w:val="00D32D91"/>
    <w:rsid w:val="00D343CB"/>
    <w:rsid w:val="00D346B1"/>
    <w:rsid w:val="00D34A33"/>
    <w:rsid w:val="00D34C57"/>
    <w:rsid w:val="00D35DE2"/>
    <w:rsid w:val="00D35E2F"/>
    <w:rsid w:val="00D36043"/>
    <w:rsid w:val="00D3647A"/>
    <w:rsid w:val="00D365D3"/>
    <w:rsid w:val="00D36A02"/>
    <w:rsid w:val="00D36A2D"/>
    <w:rsid w:val="00D36C26"/>
    <w:rsid w:val="00D3719A"/>
    <w:rsid w:val="00D37F2D"/>
    <w:rsid w:val="00D4028F"/>
    <w:rsid w:val="00D41214"/>
    <w:rsid w:val="00D41AB4"/>
    <w:rsid w:val="00D41D55"/>
    <w:rsid w:val="00D41DB5"/>
    <w:rsid w:val="00D42396"/>
    <w:rsid w:val="00D42763"/>
    <w:rsid w:val="00D42F7B"/>
    <w:rsid w:val="00D43E4E"/>
    <w:rsid w:val="00D43FFD"/>
    <w:rsid w:val="00D4409B"/>
    <w:rsid w:val="00D44172"/>
    <w:rsid w:val="00D446F2"/>
    <w:rsid w:val="00D44833"/>
    <w:rsid w:val="00D45103"/>
    <w:rsid w:val="00D45BA1"/>
    <w:rsid w:val="00D46443"/>
    <w:rsid w:val="00D46670"/>
    <w:rsid w:val="00D46A4B"/>
    <w:rsid w:val="00D477AA"/>
    <w:rsid w:val="00D5023E"/>
    <w:rsid w:val="00D50463"/>
    <w:rsid w:val="00D5079B"/>
    <w:rsid w:val="00D50814"/>
    <w:rsid w:val="00D50F55"/>
    <w:rsid w:val="00D51C24"/>
    <w:rsid w:val="00D52215"/>
    <w:rsid w:val="00D5265F"/>
    <w:rsid w:val="00D5286B"/>
    <w:rsid w:val="00D53065"/>
    <w:rsid w:val="00D54703"/>
    <w:rsid w:val="00D55089"/>
    <w:rsid w:val="00D55532"/>
    <w:rsid w:val="00D5603C"/>
    <w:rsid w:val="00D56649"/>
    <w:rsid w:val="00D57054"/>
    <w:rsid w:val="00D5716C"/>
    <w:rsid w:val="00D57C11"/>
    <w:rsid w:val="00D604EF"/>
    <w:rsid w:val="00D60A5D"/>
    <w:rsid w:val="00D60AD8"/>
    <w:rsid w:val="00D60C3E"/>
    <w:rsid w:val="00D60FAF"/>
    <w:rsid w:val="00D61C79"/>
    <w:rsid w:val="00D61FA6"/>
    <w:rsid w:val="00D624DC"/>
    <w:rsid w:val="00D63FB1"/>
    <w:rsid w:val="00D64D12"/>
    <w:rsid w:val="00D64E3A"/>
    <w:rsid w:val="00D65281"/>
    <w:rsid w:val="00D65684"/>
    <w:rsid w:val="00D65E0E"/>
    <w:rsid w:val="00D6601F"/>
    <w:rsid w:val="00D66B8B"/>
    <w:rsid w:val="00D66E96"/>
    <w:rsid w:val="00D67620"/>
    <w:rsid w:val="00D70A77"/>
    <w:rsid w:val="00D70B10"/>
    <w:rsid w:val="00D70CA6"/>
    <w:rsid w:val="00D71468"/>
    <w:rsid w:val="00D71578"/>
    <w:rsid w:val="00D72B83"/>
    <w:rsid w:val="00D72D0D"/>
    <w:rsid w:val="00D7374A"/>
    <w:rsid w:val="00D73B01"/>
    <w:rsid w:val="00D7402E"/>
    <w:rsid w:val="00D74366"/>
    <w:rsid w:val="00D74692"/>
    <w:rsid w:val="00D747FC"/>
    <w:rsid w:val="00D74C47"/>
    <w:rsid w:val="00D74D5A"/>
    <w:rsid w:val="00D75D2D"/>
    <w:rsid w:val="00D7618F"/>
    <w:rsid w:val="00D76B66"/>
    <w:rsid w:val="00D76B68"/>
    <w:rsid w:val="00D77214"/>
    <w:rsid w:val="00D7738D"/>
    <w:rsid w:val="00D7759D"/>
    <w:rsid w:val="00D7787C"/>
    <w:rsid w:val="00D77BD9"/>
    <w:rsid w:val="00D77E3D"/>
    <w:rsid w:val="00D80169"/>
    <w:rsid w:val="00D80C61"/>
    <w:rsid w:val="00D81505"/>
    <w:rsid w:val="00D8180D"/>
    <w:rsid w:val="00D81C52"/>
    <w:rsid w:val="00D82542"/>
    <w:rsid w:val="00D83C1D"/>
    <w:rsid w:val="00D83DBA"/>
    <w:rsid w:val="00D83EB6"/>
    <w:rsid w:val="00D8469E"/>
    <w:rsid w:val="00D84A8D"/>
    <w:rsid w:val="00D84AE1"/>
    <w:rsid w:val="00D84D25"/>
    <w:rsid w:val="00D855CE"/>
    <w:rsid w:val="00D85A4C"/>
    <w:rsid w:val="00D86B73"/>
    <w:rsid w:val="00D86C0E"/>
    <w:rsid w:val="00D86C33"/>
    <w:rsid w:val="00D86C46"/>
    <w:rsid w:val="00D86DC2"/>
    <w:rsid w:val="00D86E1E"/>
    <w:rsid w:val="00D87599"/>
    <w:rsid w:val="00D87EC5"/>
    <w:rsid w:val="00D87F40"/>
    <w:rsid w:val="00D90D22"/>
    <w:rsid w:val="00D90D5B"/>
    <w:rsid w:val="00D90E09"/>
    <w:rsid w:val="00D91132"/>
    <w:rsid w:val="00D9230B"/>
    <w:rsid w:val="00D923FE"/>
    <w:rsid w:val="00D92612"/>
    <w:rsid w:val="00D92FAC"/>
    <w:rsid w:val="00D941C8"/>
    <w:rsid w:val="00D9446F"/>
    <w:rsid w:val="00D9449F"/>
    <w:rsid w:val="00D95300"/>
    <w:rsid w:val="00D95712"/>
    <w:rsid w:val="00D95CA5"/>
    <w:rsid w:val="00D96652"/>
    <w:rsid w:val="00D96721"/>
    <w:rsid w:val="00D96779"/>
    <w:rsid w:val="00D96974"/>
    <w:rsid w:val="00D9761F"/>
    <w:rsid w:val="00D9774D"/>
    <w:rsid w:val="00D97AA6"/>
    <w:rsid w:val="00DA0A24"/>
    <w:rsid w:val="00DA140D"/>
    <w:rsid w:val="00DA1C56"/>
    <w:rsid w:val="00DA289B"/>
    <w:rsid w:val="00DA2ADE"/>
    <w:rsid w:val="00DA2E20"/>
    <w:rsid w:val="00DA2E96"/>
    <w:rsid w:val="00DA3536"/>
    <w:rsid w:val="00DA3EDE"/>
    <w:rsid w:val="00DA5042"/>
    <w:rsid w:val="00DA5C8E"/>
    <w:rsid w:val="00DA5EAB"/>
    <w:rsid w:val="00DA6603"/>
    <w:rsid w:val="00DA6978"/>
    <w:rsid w:val="00DA76E8"/>
    <w:rsid w:val="00DA76FA"/>
    <w:rsid w:val="00DB0412"/>
    <w:rsid w:val="00DB10D8"/>
    <w:rsid w:val="00DB16D3"/>
    <w:rsid w:val="00DB1A52"/>
    <w:rsid w:val="00DB1DC3"/>
    <w:rsid w:val="00DB1FB1"/>
    <w:rsid w:val="00DB2192"/>
    <w:rsid w:val="00DB27A0"/>
    <w:rsid w:val="00DB2B49"/>
    <w:rsid w:val="00DB2BB4"/>
    <w:rsid w:val="00DB2BD7"/>
    <w:rsid w:val="00DB2CE3"/>
    <w:rsid w:val="00DB3750"/>
    <w:rsid w:val="00DB39F2"/>
    <w:rsid w:val="00DB4091"/>
    <w:rsid w:val="00DB4453"/>
    <w:rsid w:val="00DB4DDD"/>
    <w:rsid w:val="00DB4E45"/>
    <w:rsid w:val="00DB4E51"/>
    <w:rsid w:val="00DB5069"/>
    <w:rsid w:val="00DB570E"/>
    <w:rsid w:val="00DB5903"/>
    <w:rsid w:val="00DB5F04"/>
    <w:rsid w:val="00DB63C7"/>
    <w:rsid w:val="00DB673B"/>
    <w:rsid w:val="00DB7C1A"/>
    <w:rsid w:val="00DB7E66"/>
    <w:rsid w:val="00DC0838"/>
    <w:rsid w:val="00DC0BCD"/>
    <w:rsid w:val="00DC0FAC"/>
    <w:rsid w:val="00DC1040"/>
    <w:rsid w:val="00DC2611"/>
    <w:rsid w:val="00DC28FE"/>
    <w:rsid w:val="00DC290C"/>
    <w:rsid w:val="00DC29B6"/>
    <w:rsid w:val="00DC318B"/>
    <w:rsid w:val="00DC33B4"/>
    <w:rsid w:val="00DC4644"/>
    <w:rsid w:val="00DC4DED"/>
    <w:rsid w:val="00DC571E"/>
    <w:rsid w:val="00DC591A"/>
    <w:rsid w:val="00DC70AB"/>
    <w:rsid w:val="00DC7227"/>
    <w:rsid w:val="00DC7C8F"/>
    <w:rsid w:val="00DD0627"/>
    <w:rsid w:val="00DD166B"/>
    <w:rsid w:val="00DD1C56"/>
    <w:rsid w:val="00DD2158"/>
    <w:rsid w:val="00DD237B"/>
    <w:rsid w:val="00DD25B2"/>
    <w:rsid w:val="00DD2D81"/>
    <w:rsid w:val="00DD2E1D"/>
    <w:rsid w:val="00DD3259"/>
    <w:rsid w:val="00DD332D"/>
    <w:rsid w:val="00DD3C12"/>
    <w:rsid w:val="00DD416C"/>
    <w:rsid w:val="00DD44FF"/>
    <w:rsid w:val="00DD4656"/>
    <w:rsid w:val="00DD492C"/>
    <w:rsid w:val="00DD50D8"/>
    <w:rsid w:val="00DD5184"/>
    <w:rsid w:val="00DD5581"/>
    <w:rsid w:val="00DD571F"/>
    <w:rsid w:val="00DD5F94"/>
    <w:rsid w:val="00DD5FD8"/>
    <w:rsid w:val="00DD72F2"/>
    <w:rsid w:val="00DD7935"/>
    <w:rsid w:val="00DD7960"/>
    <w:rsid w:val="00DD7F2C"/>
    <w:rsid w:val="00DE0059"/>
    <w:rsid w:val="00DE0847"/>
    <w:rsid w:val="00DE08CC"/>
    <w:rsid w:val="00DE158F"/>
    <w:rsid w:val="00DE1A82"/>
    <w:rsid w:val="00DE237B"/>
    <w:rsid w:val="00DE250F"/>
    <w:rsid w:val="00DE2843"/>
    <w:rsid w:val="00DE2BE9"/>
    <w:rsid w:val="00DE357F"/>
    <w:rsid w:val="00DE3719"/>
    <w:rsid w:val="00DE41FB"/>
    <w:rsid w:val="00DE4EFD"/>
    <w:rsid w:val="00DE65AF"/>
    <w:rsid w:val="00DE711D"/>
    <w:rsid w:val="00DF01DF"/>
    <w:rsid w:val="00DF0336"/>
    <w:rsid w:val="00DF0F44"/>
    <w:rsid w:val="00DF1A7B"/>
    <w:rsid w:val="00DF28C5"/>
    <w:rsid w:val="00DF2FA0"/>
    <w:rsid w:val="00DF2FC9"/>
    <w:rsid w:val="00DF3AC5"/>
    <w:rsid w:val="00DF3C03"/>
    <w:rsid w:val="00DF3EF1"/>
    <w:rsid w:val="00DF4238"/>
    <w:rsid w:val="00DF47D4"/>
    <w:rsid w:val="00DF4D71"/>
    <w:rsid w:val="00DF4F94"/>
    <w:rsid w:val="00DF52DD"/>
    <w:rsid w:val="00DF5571"/>
    <w:rsid w:val="00DF564E"/>
    <w:rsid w:val="00DF5A07"/>
    <w:rsid w:val="00DF5A37"/>
    <w:rsid w:val="00DF5AD7"/>
    <w:rsid w:val="00DF5B70"/>
    <w:rsid w:val="00DF607D"/>
    <w:rsid w:val="00DF6393"/>
    <w:rsid w:val="00DF6604"/>
    <w:rsid w:val="00DF6B86"/>
    <w:rsid w:val="00DF7918"/>
    <w:rsid w:val="00DF7D53"/>
    <w:rsid w:val="00DF7F26"/>
    <w:rsid w:val="00E00776"/>
    <w:rsid w:val="00E01355"/>
    <w:rsid w:val="00E018FB"/>
    <w:rsid w:val="00E01C90"/>
    <w:rsid w:val="00E01E48"/>
    <w:rsid w:val="00E025BB"/>
    <w:rsid w:val="00E02D8D"/>
    <w:rsid w:val="00E03385"/>
    <w:rsid w:val="00E039A9"/>
    <w:rsid w:val="00E04FA4"/>
    <w:rsid w:val="00E052EE"/>
    <w:rsid w:val="00E05907"/>
    <w:rsid w:val="00E06501"/>
    <w:rsid w:val="00E06736"/>
    <w:rsid w:val="00E06B34"/>
    <w:rsid w:val="00E07D81"/>
    <w:rsid w:val="00E07DE8"/>
    <w:rsid w:val="00E07F3E"/>
    <w:rsid w:val="00E10850"/>
    <w:rsid w:val="00E10BF8"/>
    <w:rsid w:val="00E11AC5"/>
    <w:rsid w:val="00E1245B"/>
    <w:rsid w:val="00E1314D"/>
    <w:rsid w:val="00E135C8"/>
    <w:rsid w:val="00E137F1"/>
    <w:rsid w:val="00E13878"/>
    <w:rsid w:val="00E13973"/>
    <w:rsid w:val="00E144C5"/>
    <w:rsid w:val="00E146E5"/>
    <w:rsid w:val="00E14AE2"/>
    <w:rsid w:val="00E14CD5"/>
    <w:rsid w:val="00E1513D"/>
    <w:rsid w:val="00E15145"/>
    <w:rsid w:val="00E1545A"/>
    <w:rsid w:val="00E1589B"/>
    <w:rsid w:val="00E16011"/>
    <w:rsid w:val="00E16054"/>
    <w:rsid w:val="00E1619D"/>
    <w:rsid w:val="00E169DE"/>
    <w:rsid w:val="00E1710C"/>
    <w:rsid w:val="00E17257"/>
    <w:rsid w:val="00E17E65"/>
    <w:rsid w:val="00E211BE"/>
    <w:rsid w:val="00E218B6"/>
    <w:rsid w:val="00E21ACD"/>
    <w:rsid w:val="00E21DC0"/>
    <w:rsid w:val="00E222F2"/>
    <w:rsid w:val="00E22DEE"/>
    <w:rsid w:val="00E23494"/>
    <w:rsid w:val="00E23C6E"/>
    <w:rsid w:val="00E23ED3"/>
    <w:rsid w:val="00E23F93"/>
    <w:rsid w:val="00E24073"/>
    <w:rsid w:val="00E244FF"/>
    <w:rsid w:val="00E24988"/>
    <w:rsid w:val="00E26208"/>
    <w:rsid w:val="00E2679A"/>
    <w:rsid w:val="00E26BAE"/>
    <w:rsid w:val="00E26E09"/>
    <w:rsid w:val="00E26E8D"/>
    <w:rsid w:val="00E27602"/>
    <w:rsid w:val="00E27859"/>
    <w:rsid w:val="00E27AEF"/>
    <w:rsid w:val="00E27CD5"/>
    <w:rsid w:val="00E31154"/>
    <w:rsid w:val="00E31A52"/>
    <w:rsid w:val="00E322B7"/>
    <w:rsid w:val="00E32362"/>
    <w:rsid w:val="00E323B3"/>
    <w:rsid w:val="00E327EF"/>
    <w:rsid w:val="00E32CEC"/>
    <w:rsid w:val="00E32DEC"/>
    <w:rsid w:val="00E32E7E"/>
    <w:rsid w:val="00E33160"/>
    <w:rsid w:val="00E34394"/>
    <w:rsid w:val="00E35736"/>
    <w:rsid w:val="00E35E5E"/>
    <w:rsid w:val="00E35FE2"/>
    <w:rsid w:val="00E3615C"/>
    <w:rsid w:val="00E3633B"/>
    <w:rsid w:val="00E36864"/>
    <w:rsid w:val="00E37023"/>
    <w:rsid w:val="00E37B5F"/>
    <w:rsid w:val="00E37CF5"/>
    <w:rsid w:val="00E40571"/>
    <w:rsid w:val="00E40702"/>
    <w:rsid w:val="00E408B6"/>
    <w:rsid w:val="00E40FD8"/>
    <w:rsid w:val="00E41068"/>
    <w:rsid w:val="00E41AFC"/>
    <w:rsid w:val="00E41ECB"/>
    <w:rsid w:val="00E4248F"/>
    <w:rsid w:val="00E42CE1"/>
    <w:rsid w:val="00E432A4"/>
    <w:rsid w:val="00E438DD"/>
    <w:rsid w:val="00E43C49"/>
    <w:rsid w:val="00E43CBE"/>
    <w:rsid w:val="00E442F4"/>
    <w:rsid w:val="00E44823"/>
    <w:rsid w:val="00E44A15"/>
    <w:rsid w:val="00E44A53"/>
    <w:rsid w:val="00E44BDB"/>
    <w:rsid w:val="00E471A4"/>
    <w:rsid w:val="00E47227"/>
    <w:rsid w:val="00E47283"/>
    <w:rsid w:val="00E473A0"/>
    <w:rsid w:val="00E47B22"/>
    <w:rsid w:val="00E47E40"/>
    <w:rsid w:val="00E5011D"/>
    <w:rsid w:val="00E50329"/>
    <w:rsid w:val="00E506FD"/>
    <w:rsid w:val="00E50952"/>
    <w:rsid w:val="00E50F1E"/>
    <w:rsid w:val="00E51FB5"/>
    <w:rsid w:val="00E52757"/>
    <w:rsid w:val="00E52C87"/>
    <w:rsid w:val="00E530D0"/>
    <w:rsid w:val="00E530FC"/>
    <w:rsid w:val="00E531E7"/>
    <w:rsid w:val="00E5325E"/>
    <w:rsid w:val="00E53396"/>
    <w:rsid w:val="00E53871"/>
    <w:rsid w:val="00E53B23"/>
    <w:rsid w:val="00E540B0"/>
    <w:rsid w:val="00E543D0"/>
    <w:rsid w:val="00E54423"/>
    <w:rsid w:val="00E54554"/>
    <w:rsid w:val="00E54E42"/>
    <w:rsid w:val="00E554EE"/>
    <w:rsid w:val="00E5611F"/>
    <w:rsid w:val="00E56326"/>
    <w:rsid w:val="00E56537"/>
    <w:rsid w:val="00E57463"/>
    <w:rsid w:val="00E575AE"/>
    <w:rsid w:val="00E57C09"/>
    <w:rsid w:val="00E57C37"/>
    <w:rsid w:val="00E60056"/>
    <w:rsid w:val="00E6019F"/>
    <w:rsid w:val="00E608CA"/>
    <w:rsid w:val="00E60D2C"/>
    <w:rsid w:val="00E60FB2"/>
    <w:rsid w:val="00E6109E"/>
    <w:rsid w:val="00E6180D"/>
    <w:rsid w:val="00E61FFF"/>
    <w:rsid w:val="00E62182"/>
    <w:rsid w:val="00E62386"/>
    <w:rsid w:val="00E6386D"/>
    <w:rsid w:val="00E63A28"/>
    <w:rsid w:val="00E64032"/>
    <w:rsid w:val="00E6463D"/>
    <w:rsid w:val="00E64C16"/>
    <w:rsid w:val="00E64D9D"/>
    <w:rsid w:val="00E660DD"/>
    <w:rsid w:val="00E66B37"/>
    <w:rsid w:val="00E66D8D"/>
    <w:rsid w:val="00E6763B"/>
    <w:rsid w:val="00E67DF9"/>
    <w:rsid w:val="00E706A6"/>
    <w:rsid w:val="00E709FB"/>
    <w:rsid w:val="00E70AA4"/>
    <w:rsid w:val="00E70DDF"/>
    <w:rsid w:val="00E710DA"/>
    <w:rsid w:val="00E722D5"/>
    <w:rsid w:val="00E7244F"/>
    <w:rsid w:val="00E72AF2"/>
    <w:rsid w:val="00E72B86"/>
    <w:rsid w:val="00E7329F"/>
    <w:rsid w:val="00E73343"/>
    <w:rsid w:val="00E7381D"/>
    <w:rsid w:val="00E73955"/>
    <w:rsid w:val="00E73987"/>
    <w:rsid w:val="00E73C37"/>
    <w:rsid w:val="00E7407B"/>
    <w:rsid w:val="00E74645"/>
    <w:rsid w:val="00E75477"/>
    <w:rsid w:val="00E75753"/>
    <w:rsid w:val="00E75C84"/>
    <w:rsid w:val="00E76947"/>
    <w:rsid w:val="00E7764B"/>
    <w:rsid w:val="00E802F6"/>
    <w:rsid w:val="00E803B6"/>
    <w:rsid w:val="00E80C6F"/>
    <w:rsid w:val="00E80D86"/>
    <w:rsid w:val="00E80DC4"/>
    <w:rsid w:val="00E811D2"/>
    <w:rsid w:val="00E81270"/>
    <w:rsid w:val="00E81B65"/>
    <w:rsid w:val="00E8244F"/>
    <w:rsid w:val="00E82F02"/>
    <w:rsid w:val="00E8358B"/>
    <w:rsid w:val="00E83CEE"/>
    <w:rsid w:val="00E84115"/>
    <w:rsid w:val="00E84D19"/>
    <w:rsid w:val="00E84DDA"/>
    <w:rsid w:val="00E85258"/>
    <w:rsid w:val="00E85F87"/>
    <w:rsid w:val="00E8670B"/>
    <w:rsid w:val="00E86BFC"/>
    <w:rsid w:val="00E86EE5"/>
    <w:rsid w:val="00E86FAA"/>
    <w:rsid w:val="00E878FD"/>
    <w:rsid w:val="00E90279"/>
    <w:rsid w:val="00E90345"/>
    <w:rsid w:val="00E907DC"/>
    <w:rsid w:val="00E91B44"/>
    <w:rsid w:val="00E91C2B"/>
    <w:rsid w:val="00E921F4"/>
    <w:rsid w:val="00E92900"/>
    <w:rsid w:val="00E93744"/>
    <w:rsid w:val="00E93CFA"/>
    <w:rsid w:val="00E941D6"/>
    <w:rsid w:val="00E942EB"/>
    <w:rsid w:val="00E9436A"/>
    <w:rsid w:val="00E94442"/>
    <w:rsid w:val="00E94D1E"/>
    <w:rsid w:val="00E94EEE"/>
    <w:rsid w:val="00E95004"/>
    <w:rsid w:val="00E956DD"/>
    <w:rsid w:val="00E956EF"/>
    <w:rsid w:val="00E963E7"/>
    <w:rsid w:val="00E96C2D"/>
    <w:rsid w:val="00E97314"/>
    <w:rsid w:val="00E97339"/>
    <w:rsid w:val="00E9781F"/>
    <w:rsid w:val="00E97931"/>
    <w:rsid w:val="00E97DD0"/>
    <w:rsid w:val="00E97F5E"/>
    <w:rsid w:val="00EA0745"/>
    <w:rsid w:val="00EA0833"/>
    <w:rsid w:val="00EA14C9"/>
    <w:rsid w:val="00EA153A"/>
    <w:rsid w:val="00EA1980"/>
    <w:rsid w:val="00EA2397"/>
    <w:rsid w:val="00EA2408"/>
    <w:rsid w:val="00EA248A"/>
    <w:rsid w:val="00EA366C"/>
    <w:rsid w:val="00EA3811"/>
    <w:rsid w:val="00EA3BB7"/>
    <w:rsid w:val="00EA41DE"/>
    <w:rsid w:val="00EA4F65"/>
    <w:rsid w:val="00EA50BE"/>
    <w:rsid w:val="00EA5301"/>
    <w:rsid w:val="00EA5366"/>
    <w:rsid w:val="00EA61F9"/>
    <w:rsid w:val="00EA6947"/>
    <w:rsid w:val="00EA6D70"/>
    <w:rsid w:val="00EA7571"/>
    <w:rsid w:val="00EA77DC"/>
    <w:rsid w:val="00EA78B6"/>
    <w:rsid w:val="00EB00EC"/>
    <w:rsid w:val="00EB015E"/>
    <w:rsid w:val="00EB0CDB"/>
    <w:rsid w:val="00EB0EEE"/>
    <w:rsid w:val="00EB2401"/>
    <w:rsid w:val="00EB3870"/>
    <w:rsid w:val="00EB3D88"/>
    <w:rsid w:val="00EB43A3"/>
    <w:rsid w:val="00EB49C6"/>
    <w:rsid w:val="00EB5596"/>
    <w:rsid w:val="00EB58BD"/>
    <w:rsid w:val="00EB58FC"/>
    <w:rsid w:val="00EB6249"/>
    <w:rsid w:val="00EB6A03"/>
    <w:rsid w:val="00EB6D30"/>
    <w:rsid w:val="00EB7448"/>
    <w:rsid w:val="00EB7848"/>
    <w:rsid w:val="00EB7DAD"/>
    <w:rsid w:val="00EB7EAC"/>
    <w:rsid w:val="00EC08E6"/>
    <w:rsid w:val="00EC0F2A"/>
    <w:rsid w:val="00EC0FFC"/>
    <w:rsid w:val="00EC19DF"/>
    <w:rsid w:val="00EC1BD2"/>
    <w:rsid w:val="00EC1EFA"/>
    <w:rsid w:val="00EC1F0B"/>
    <w:rsid w:val="00EC2053"/>
    <w:rsid w:val="00EC2058"/>
    <w:rsid w:val="00EC2AA6"/>
    <w:rsid w:val="00EC3A33"/>
    <w:rsid w:val="00EC3CE8"/>
    <w:rsid w:val="00EC3E85"/>
    <w:rsid w:val="00EC421E"/>
    <w:rsid w:val="00EC47AE"/>
    <w:rsid w:val="00EC498D"/>
    <w:rsid w:val="00EC4ADE"/>
    <w:rsid w:val="00EC4D3D"/>
    <w:rsid w:val="00EC4FDC"/>
    <w:rsid w:val="00EC523F"/>
    <w:rsid w:val="00EC54FF"/>
    <w:rsid w:val="00EC5971"/>
    <w:rsid w:val="00EC5D3B"/>
    <w:rsid w:val="00EC5D4C"/>
    <w:rsid w:val="00EC5F72"/>
    <w:rsid w:val="00EC6AFE"/>
    <w:rsid w:val="00EC7C7A"/>
    <w:rsid w:val="00EC7D5C"/>
    <w:rsid w:val="00EC7FCE"/>
    <w:rsid w:val="00ED0E07"/>
    <w:rsid w:val="00ED105F"/>
    <w:rsid w:val="00ED117E"/>
    <w:rsid w:val="00ED1360"/>
    <w:rsid w:val="00ED171F"/>
    <w:rsid w:val="00ED19B5"/>
    <w:rsid w:val="00ED217A"/>
    <w:rsid w:val="00ED272A"/>
    <w:rsid w:val="00ED2905"/>
    <w:rsid w:val="00ED2A5E"/>
    <w:rsid w:val="00ED2C01"/>
    <w:rsid w:val="00ED2E33"/>
    <w:rsid w:val="00ED3024"/>
    <w:rsid w:val="00ED3127"/>
    <w:rsid w:val="00ED35D5"/>
    <w:rsid w:val="00ED362E"/>
    <w:rsid w:val="00ED3E03"/>
    <w:rsid w:val="00ED4396"/>
    <w:rsid w:val="00ED569A"/>
    <w:rsid w:val="00ED6031"/>
    <w:rsid w:val="00ED6492"/>
    <w:rsid w:val="00ED6A4E"/>
    <w:rsid w:val="00ED6ECD"/>
    <w:rsid w:val="00ED7113"/>
    <w:rsid w:val="00ED71B6"/>
    <w:rsid w:val="00ED74E4"/>
    <w:rsid w:val="00EE0056"/>
    <w:rsid w:val="00EE0E7D"/>
    <w:rsid w:val="00EE18BB"/>
    <w:rsid w:val="00EE1DC5"/>
    <w:rsid w:val="00EE1F52"/>
    <w:rsid w:val="00EE2326"/>
    <w:rsid w:val="00EE2ADC"/>
    <w:rsid w:val="00EE2D8C"/>
    <w:rsid w:val="00EE35E2"/>
    <w:rsid w:val="00EE3843"/>
    <w:rsid w:val="00EE3D3F"/>
    <w:rsid w:val="00EE3DC0"/>
    <w:rsid w:val="00EE3DE0"/>
    <w:rsid w:val="00EE434D"/>
    <w:rsid w:val="00EE4A4E"/>
    <w:rsid w:val="00EE4C37"/>
    <w:rsid w:val="00EE4EFC"/>
    <w:rsid w:val="00EE5474"/>
    <w:rsid w:val="00EE5F05"/>
    <w:rsid w:val="00EE6241"/>
    <w:rsid w:val="00EE6BB7"/>
    <w:rsid w:val="00EE6CEA"/>
    <w:rsid w:val="00EE704E"/>
    <w:rsid w:val="00EE734A"/>
    <w:rsid w:val="00EF03DB"/>
    <w:rsid w:val="00EF071D"/>
    <w:rsid w:val="00EF0E10"/>
    <w:rsid w:val="00EF1E41"/>
    <w:rsid w:val="00EF2076"/>
    <w:rsid w:val="00EF2852"/>
    <w:rsid w:val="00EF2AFB"/>
    <w:rsid w:val="00EF2BB7"/>
    <w:rsid w:val="00EF385F"/>
    <w:rsid w:val="00EF3898"/>
    <w:rsid w:val="00EF406C"/>
    <w:rsid w:val="00EF48F9"/>
    <w:rsid w:val="00EF4C6E"/>
    <w:rsid w:val="00EF52ED"/>
    <w:rsid w:val="00EF59D3"/>
    <w:rsid w:val="00EF6DBD"/>
    <w:rsid w:val="00F00212"/>
    <w:rsid w:val="00F00763"/>
    <w:rsid w:val="00F012FB"/>
    <w:rsid w:val="00F01945"/>
    <w:rsid w:val="00F01DA7"/>
    <w:rsid w:val="00F026EA"/>
    <w:rsid w:val="00F0311A"/>
    <w:rsid w:val="00F03A5C"/>
    <w:rsid w:val="00F03C2F"/>
    <w:rsid w:val="00F03C32"/>
    <w:rsid w:val="00F04790"/>
    <w:rsid w:val="00F0482C"/>
    <w:rsid w:val="00F04C97"/>
    <w:rsid w:val="00F05B15"/>
    <w:rsid w:val="00F05B60"/>
    <w:rsid w:val="00F06082"/>
    <w:rsid w:val="00F06316"/>
    <w:rsid w:val="00F06376"/>
    <w:rsid w:val="00F06B49"/>
    <w:rsid w:val="00F0739C"/>
    <w:rsid w:val="00F075E9"/>
    <w:rsid w:val="00F076F7"/>
    <w:rsid w:val="00F103A0"/>
    <w:rsid w:val="00F10B5F"/>
    <w:rsid w:val="00F10B73"/>
    <w:rsid w:val="00F10C19"/>
    <w:rsid w:val="00F10F4A"/>
    <w:rsid w:val="00F11A50"/>
    <w:rsid w:val="00F11FDB"/>
    <w:rsid w:val="00F120E7"/>
    <w:rsid w:val="00F1374A"/>
    <w:rsid w:val="00F13D7B"/>
    <w:rsid w:val="00F13F4E"/>
    <w:rsid w:val="00F146C8"/>
    <w:rsid w:val="00F149C4"/>
    <w:rsid w:val="00F149E8"/>
    <w:rsid w:val="00F14AFD"/>
    <w:rsid w:val="00F14B9E"/>
    <w:rsid w:val="00F14C92"/>
    <w:rsid w:val="00F14C98"/>
    <w:rsid w:val="00F15554"/>
    <w:rsid w:val="00F158AF"/>
    <w:rsid w:val="00F15A9A"/>
    <w:rsid w:val="00F17C56"/>
    <w:rsid w:val="00F20345"/>
    <w:rsid w:val="00F20F20"/>
    <w:rsid w:val="00F211AE"/>
    <w:rsid w:val="00F21A51"/>
    <w:rsid w:val="00F223A9"/>
    <w:rsid w:val="00F22911"/>
    <w:rsid w:val="00F22EAC"/>
    <w:rsid w:val="00F23A46"/>
    <w:rsid w:val="00F24164"/>
    <w:rsid w:val="00F24CE3"/>
    <w:rsid w:val="00F25797"/>
    <w:rsid w:val="00F257E2"/>
    <w:rsid w:val="00F25D96"/>
    <w:rsid w:val="00F25E9F"/>
    <w:rsid w:val="00F2666B"/>
    <w:rsid w:val="00F2728D"/>
    <w:rsid w:val="00F277F1"/>
    <w:rsid w:val="00F278BD"/>
    <w:rsid w:val="00F30669"/>
    <w:rsid w:val="00F30BA8"/>
    <w:rsid w:val="00F30CB8"/>
    <w:rsid w:val="00F30D78"/>
    <w:rsid w:val="00F30E75"/>
    <w:rsid w:val="00F314D5"/>
    <w:rsid w:val="00F315AE"/>
    <w:rsid w:val="00F31E74"/>
    <w:rsid w:val="00F32641"/>
    <w:rsid w:val="00F3332E"/>
    <w:rsid w:val="00F33D5C"/>
    <w:rsid w:val="00F3431B"/>
    <w:rsid w:val="00F35268"/>
    <w:rsid w:val="00F35307"/>
    <w:rsid w:val="00F35AFD"/>
    <w:rsid w:val="00F35B4F"/>
    <w:rsid w:val="00F35B80"/>
    <w:rsid w:val="00F35D4F"/>
    <w:rsid w:val="00F36212"/>
    <w:rsid w:val="00F37BD2"/>
    <w:rsid w:val="00F404C6"/>
    <w:rsid w:val="00F40A30"/>
    <w:rsid w:val="00F413A3"/>
    <w:rsid w:val="00F413DB"/>
    <w:rsid w:val="00F4194E"/>
    <w:rsid w:val="00F41E7D"/>
    <w:rsid w:val="00F41FB9"/>
    <w:rsid w:val="00F42112"/>
    <w:rsid w:val="00F425C1"/>
    <w:rsid w:val="00F42CBD"/>
    <w:rsid w:val="00F431FB"/>
    <w:rsid w:val="00F434B5"/>
    <w:rsid w:val="00F4395B"/>
    <w:rsid w:val="00F43BC2"/>
    <w:rsid w:val="00F4475E"/>
    <w:rsid w:val="00F449ED"/>
    <w:rsid w:val="00F45223"/>
    <w:rsid w:val="00F4573D"/>
    <w:rsid w:val="00F45D46"/>
    <w:rsid w:val="00F466EC"/>
    <w:rsid w:val="00F46B46"/>
    <w:rsid w:val="00F46C17"/>
    <w:rsid w:val="00F47498"/>
    <w:rsid w:val="00F47C93"/>
    <w:rsid w:val="00F47DC3"/>
    <w:rsid w:val="00F5010F"/>
    <w:rsid w:val="00F502EF"/>
    <w:rsid w:val="00F50652"/>
    <w:rsid w:val="00F50815"/>
    <w:rsid w:val="00F50C38"/>
    <w:rsid w:val="00F50CDF"/>
    <w:rsid w:val="00F50E99"/>
    <w:rsid w:val="00F50FDC"/>
    <w:rsid w:val="00F5107E"/>
    <w:rsid w:val="00F51454"/>
    <w:rsid w:val="00F51CE9"/>
    <w:rsid w:val="00F5208E"/>
    <w:rsid w:val="00F520FE"/>
    <w:rsid w:val="00F52CD3"/>
    <w:rsid w:val="00F52DCB"/>
    <w:rsid w:val="00F53ACB"/>
    <w:rsid w:val="00F53F5C"/>
    <w:rsid w:val="00F541AD"/>
    <w:rsid w:val="00F54BCE"/>
    <w:rsid w:val="00F54EC3"/>
    <w:rsid w:val="00F5511D"/>
    <w:rsid w:val="00F55AE6"/>
    <w:rsid w:val="00F56DE1"/>
    <w:rsid w:val="00F57494"/>
    <w:rsid w:val="00F57CFE"/>
    <w:rsid w:val="00F6066C"/>
    <w:rsid w:val="00F607E2"/>
    <w:rsid w:val="00F60E46"/>
    <w:rsid w:val="00F6117E"/>
    <w:rsid w:val="00F6184E"/>
    <w:rsid w:val="00F61DFE"/>
    <w:rsid w:val="00F62048"/>
    <w:rsid w:val="00F631B5"/>
    <w:rsid w:val="00F6338D"/>
    <w:rsid w:val="00F63E60"/>
    <w:rsid w:val="00F64025"/>
    <w:rsid w:val="00F642B8"/>
    <w:rsid w:val="00F64621"/>
    <w:rsid w:val="00F64A56"/>
    <w:rsid w:val="00F65B5E"/>
    <w:rsid w:val="00F66411"/>
    <w:rsid w:val="00F664E4"/>
    <w:rsid w:val="00F66893"/>
    <w:rsid w:val="00F669D6"/>
    <w:rsid w:val="00F66EFD"/>
    <w:rsid w:val="00F67183"/>
    <w:rsid w:val="00F70BC5"/>
    <w:rsid w:val="00F70D6E"/>
    <w:rsid w:val="00F70EBD"/>
    <w:rsid w:val="00F7154D"/>
    <w:rsid w:val="00F7251F"/>
    <w:rsid w:val="00F725EB"/>
    <w:rsid w:val="00F72654"/>
    <w:rsid w:val="00F727B6"/>
    <w:rsid w:val="00F72AA3"/>
    <w:rsid w:val="00F72E74"/>
    <w:rsid w:val="00F733B4"/>
    <w:rsid w:val="00F73425"/>
    <w:rsid w:val="00F73D88"/>
    <w:rsid w:val="00F74374"/>
    <w:rsid w:val="00F75333"/>
    <w:rsid w:val="00F756B9"/>
    <w:rsid w:val="00F756C1"/>
    <w:rsid w:val="00F75A13"/>
    <w:rsid w:val="00F75DA3"/>
    <w:rsid w:val="00F77A5A"/>
    <w:rsid w:val="00F8007E"/>
    <w:rsid w:val="00F80403"/>
    <w:rsid w:val="00F806F2"/>
    <w:rsid w:val="00F80860"/>
    <w:rsid w:val="00F811C0"/>
    <w:rsid w:val="00F8130B"/>
    <w:rsid w:val="00F81AD6"/>
    <w:rsid w:val="00F81BB7"/>
    <w:rsid w:val="00F81C8A"/>
    <w:rsid w:val="00F82594"/>
    <w:rsid w:val="00F82C4B"/>
    <w:rsid w:val="00F83975"/>
    <w:rsid w:val="00F83A3C"/>
    <w:rsid w:val="00F83AEF"/>
    <w:rsid w:val="00F83BB5"/>
    <w:rsid w:val="00F83C08"/>
    <w:rsid w:val="00F8437D"/>
    <w:rsid w:val="00F84805"/>
    <w:rsid w:val="00F84B3D"/>
    <w:rsid w:val="00F8555D"/>
    <w:rsid w:val="00F85942"/>
    <w:rsid w:val="00F85C53"/>
    <w:rsid w:val="00F85E41"/>
    <w:rsid w:val="00F87377"/>
    <w:rsid w:val="00F87C5A"/>
    <w:rsid w:val="00F90FD0"/>
    <w:rsid w:val="00F9128B"/>
    <w:rsid w:val="00F91469"/>
    <w:rsid w:val="00F91D91"/>
    <w:rsid w:val="00F92040"/>
    <w:rsid w:val="00F93003"/>
    <w:rsid w:val="00F93038"/>
    <w:rsid w:val="00F930ED"/>
    <w:rsid w:val="00F93190"/>
    <w:rsid w:val="00F93610"/>
    <w:rsid w:val="00F94254"/>
    <w:rsid w:val="00F9434E"/>
    <w:rsid w:val="00F94BA9"/>
    <w:rsid w:val="00F95141"/>
    <w:rsid w:val="00F95AD4"/>
    <w:rsid w:val="00F95DAD"/>
    <w:rsid w:val="00F963FD"/>
    <w:rsid w:val="00F96EC7"/>
    <w:rsid w:val="00F97122"/>
    <w:rsid w:val="00F978A9"/>
    <w:rsid w:val="00F97AA7"/>
    <w:rsid w:val="00FA017F"/>
    <w:rsid w:val="00FA06DB"/>
    <w:rsid w:val="00FA0BA8"/>
    <w:rsid w:val="00FA0FF7"/>
    <w:rsid w:val="00FA126E"/>
    <w:rsid w:val="00FA1CDD"/>
    <w:rsid w:val="00FA1FFD"/>
    <w:rsid w:val="00FA24DD"/>
    <w:rsid w:val="00FA2B02"/>
    <w:rsid w:val="00FA2BE0"/>
    <w:rsid w:val="00FA4FCE"/>
    <w:rsid w:val="00FA5A96"/>
    <w:rsid w:val="00FA5BC7"/>
    <w:rsid w:val="00FA6C3F"/>
    <w:rsid w:val="00FA7441"/>
    <w:rsid w:val="00FA74D7"/>
    <w:rsid w:val="00FA76E7"/>
    <w:rsid w:val="00FA7AB3"/>
    <w:rsid w:val="00FB0D34"/>
    <w:rsid w:val="00FB0E91"/>
    <w:rsid w:val="00FB1115"/>
    <w:rsid w:val="00FB1CEA"/>
    <w:rsid w:val="00FB2342"/>
    <w:rsid w:val="00FB28B3"/>
    <w:rsid w:val="00FB2964"/>
    <w:rsid w:val="00FB3B3B"/>
    <w:rsid w:val="00FB44A4"/>
    <w:rsid w:val="00FB46AD"/>
    <w:rsid w:val="00FB4AE4"/>
    <w:rsid w:val="00FB5060"/>
    <w:rsid w:val="00FB510A"/>
    <w:rsid w:val="00FB5620"/>
    <w:rsid w:val="00FB595C"/>
    <w:rsid w:val="00FB5E5A"/>
    <w:rsid w:val="00FB60C8"/>
    <w:rsid w:val="00FB675E"/>
    <w:rsid w:val="00FB7821"/>
    <w:rsid w:val="00FB7C96"/>
    <w:rsid w:val="00FB7D13"/>
    <w:rsid w:val="00FC00FF"/>
    <w:rsid w:val="00FC0377"/>
    <w:rsid w:val="00FC06C6"/>
    <w:rsid w:val="00FC0823"/>
    <w:rsid w:val="00FC0EE1"/>
    <w:rsid w:val="00FC0F46"/>
    <w:rsid w:val="00FC1040"/>
    <w:rsid w:val="00FC18D4"/>
    <w:rsid w:val="00FC199A"/>
    <w:rsid w:val="00FC1EB2"/>
    <w:rsid w:val="00FC26BF"/>
    <w:rsid w:val="00FC27D4"/>
    <w:rsid w:val="00FC27E5"/>
    <w:rsid w:val="00FC3956"/>
    <w:rsid w:val="00FC3A9A"/>
    <w:rsid w:val="00FC472F"/>
    <w:rsid w:val="00FC4822"/>
    <w:rsid w:val="00FC490F"/>
    <w:rsid w:val="00FC50B0"/>
    <w:rsid w:val="00FC5283"/>
    <w:rsid w:val="00FC57A9"/>
    <w:rsid w:val="00FC61BA"/>
    <w:rsid w:val="00FC64C3"/>
    <w:rsid w:val="00FC6E15"/>
    <w:rsid w:val="00FC6EBB"/>
    <w:rsid w:val="00FD025A"/>
    <w:rsid w:val="00FD03CB"/>
    <w:rsid w:val="00FD061C"/>
    <w:rsid w:val="00FD07DA"/>
    <w:rsid w:val="00FD142E"/>
    <w:rsid w:val="00FD2E96"/>
    <w:rsid w:val="00FD3A61"/>
    <w:rsid w:val="00FD449F"/>
    <w:rsid w:val="00FD48B1"/>
    <w:rsid w:val="00FD4FD9"/>
    <w:rsid w:val="00FD5483"/>
    <w:rsid w:val="00FD5739"/>
    <w:rsid w:val="00FD608B"/>
    <w:rsid w:val="00FD64DB"/>
    <w:rsid w:val="00FD6BDC"/>
    <w:rsid w:val="00FD6C66"/>
    <w:rsid w:val="00FD7550"/>
    <w:rsid w:val="00FD7E1E"/>
    <w:rsid w:val="00FE0757"/>
    <w:rsid w:val="00FE0ACC"/>
    <w:rsid w:val="00FE0C06"/>
    <w:rsid w:val="00FE1AD7"/>
    <w:rsid w:val="00FE1FB3"/>
    <w:rsid w:val="00FE3859"/>
    <w:rsid w:val="00FE3D32"/>
    <w:rsid w:val="00FE3E38"/>
    <w:rsid w:val="00FE4FAB"/>
    <w:rsid w:val="00FE583F"/>
    <w:rsid w:val="00FE5CDD"/>
    <w:rsid w:val="00FE5F42"/>
    <w:rsid w:val="00FE6DC4"/>
    <w:rsid w:val="00FE6EE8"/>
    <w:rsid w:val="00FE7460"/>
    <w:rsid w:val="00FE7545"/>
    <w:rsid w:val="00FE7A02"/>
    <w:rsid w:val="00FF02C5"/>
    <w:rsid w:val="00FF0313"/>
    <w:rsid w:val="00FF0491"/>
    <w:rsid w:val="00FF06AC"/>
    <w:rsid w:val="00FF06E3"/>
    <w:rsid w:val="00FF104D"/>
    <w:rsid w:val="00FF12B8"/>
    <w:rsid w:val="00FF18C1"/>
    <w:rsid w:val="00FF206A"/>
    <w:rsid w:val="00FF298C"/>
    <w:rsid w:val="00FF2ABC"/>
    <w:rsid w:val="00FF37EC"/>
    <w:rsid w:val="00FF427C"/>
    <w:rsid w:val="00FF4C7B"/>
    <w:rsid w:val="00FF5666"/>
    <w:rsid w:val="00FF5811"/>
    <w:rsid w:val="00FF5DC8"/>
    <w:rsid w:val="00FF71C1"/>
    <w:rsid w:val="00FF7768"/>
    <w:rsid w:val="00FF781B"/>
    <w:rsid w:val="0161744B"/>
    <w:rsid w:val="017B5387"/>
    <w:rsid w:val="018D35BD"/>
    <w:rsid w:val="01BE7999"/>
    <w:rsid w:val="02076B96"/>
    <w:rsid w:val="029D9B3E"/>
    <w:rsid w:val="02FB2344"/>
    <w:rsid w:val="03216AB3"/>
    <w:rsid w:val="032A0158"/>
    <w:rsid w:val="037041D0"/>
    <w:rsid w:val="03F5F871"/>
    <w:rsid w:val="044D195C"/>
    <w:rsid w:val="045E2BBD"/>
    <w:rsid w:val="04A5F0A7"/>
    <w:rsid w:val="06026021"/>
    <w:rsid w:val="06299C2A"/>
    <w:rsid w:val="065B8981"/>
    <w:rsid w:val="0681DE2F"/>
    <w:rsid w:val="0688C131"/>
    <w:rsid w:val="0758A2BA"/>
    <w:rsid w:val="07C4D06F"/>
    <w:rsid w:val="07D4366D"/>
    <w:rsid w:val="07F3CC21"/>
    <w:rsid w:val="08C7AEF2"/>
    <w:rsid w:val="091ECDFD"/>
    <w:rsid w:val="09470351"/>
    <w:rsid w:val="097E5661"/>
    <w:rsid w:val="09A06B0B"/>
    <w:rsid w:val="09ADC6F3"/>
    <w:rsid w:val="09D9FCF1"/>
    <w:rsid w:val="0A22CCEB"/>
    <w:rsid w:val="0A63AAFD"/>
    <w:rsid w:val="0AD39AD8"/>
    <w:rsid w:val="0AF623B4"/>
    <w:rsid w:val="0B914607"/>
    <w:rsid w:val="0C21603A"/>
    <w:rsid w:val="0C2F0B61"/>
    <w:rsid w:val="0C356CC1"/>
    <w:rsid w:val="0C8F5C6E"/>
    <w:rsid w:val="0C941B19"/>
    <w:rsid w:val="0D062B96"/>
    <w:rsid w:val="0E7BFD66"/>
    <w:rsid w:val="0E813816"/>
    <w:rsid w:val="0E9C1E6F"/>
    <w:rsid w:val="0EE876F7"/>
    <w:rsid w:val="0F59B6E8"/>
    <w:rsid w:val="0F63EE4F"/>
    <w:rsid w:val="0F74BB13"/>
    <w:rsid w:val="10615F82"/>
    <w:rsid w:val="109C2C85"/>
    <w:rsid w:val="10B70A16"/>
    <w:rsid w:val="1175AC6B"/>
    <w:rsid w:val="11968E82"/>
    <w:rsid w:val="11A9700B"/>
    <w:rsid w:val="11FBC7A8"/>
    <w:rsid w:val="1238CAD2"/>
    <w:rsid w:val="124D4D2A"/>
    <w:rsid w:val="1356A00F"/>
    <w:rsid w:val="136A1AB7"/>
    <w:rsid w:val="13F33685"/>
    <w:rsid w:val="140CB280"/>
    <w:rsid w:val="14AAEDF6"/>
    <w:rsid w:val="14C21F6C"/>
    <w:rsid w:val="156DBD93"/>
    <w:rsid w:val="15B358CD"/>
    <w:rsid w:val="15F90395"/>
    <w:rsid w:val="16482BD2"/>
    <w:rsid w:val="1670DDE2"/>
    <w:rsid w:val="16A13094"/>
    <w:rsid w:val="16DBC243"/>
    <w:rsid w:val="174151DF"/>
    <w:rsid w:val="1748F8A0"/>
    <w:rsid w:val="176CF584"/>
    <w:rsid w:val="181E5DC3"/>
    <w:rsid w:val="18728136"/>
    <w:rsid w:val="198F764B"/>
    <w:rsid w:val="19B8A2A8"/>
    <w:rsid w:val="19D1C159"/>
    <w:rsid w:val="19D4E82B"/>
    <w:rsid w:val="1AC0BD98"/>
    <w:rsid w:val="1ADEA1A6"/>
    <w:rsid w:val="1AE68DA1"/>
    <w:rsid w:val="1BADD23E"/>
    <w:rsid w:val="1BBF3A1D"/>
    <w:rsid w:val="1BDDA6DA"/>
    <w:rsid w:val="1C2523E3"/>
    <w:rsid w:val="1C38E161"/>
    <w:rsid w:val="1CD53EB6"/>
    <w:rsid w:val="1D6403E8"/>
    <w:rsid w:val="1E08DA79"/>
    <w:rsid w:val="1E393711"/>
    <w:rsid w:val="1E3E8FB2"/>
    <w:rsid w:val="1F19614D"/>
    <w:rsid w:val="1F21DBF3"/>
    <w:rsid w:val="1F38D2E7"/>
    <w:rsid w:val="1F724B60"/>
    <w:rsid w:val="20157FA8"/>
    <w:rsid w:val="20DE5645"/>
    <w:rsid w:val="2106B3FB"/>
    <w:rsid w:val="213CA6C8"/>
    <w:rsid w:val="219BCE4E"/>
    <w:rsid w:val="21C42B3E"/>
    <w:rsid w:val="21EEF079"/>
    <w:rsid w:val="221B2D70"/>
    <w:rsid w:val="2251020F"/>
    <w:rsid w:val="22666ACB"/>
    <w:rsid w:val="226F930D"/>
    <w:rsid w:val="229ACBC1"/>
    <w:rsid w:val="23172F10"/>
    <w:rsid w:val="23234A78"/>
    <w:rsid w:val="234C0EF0"/>
    <w:rsid w:val="237BCA71"/>
    <w:rsid w:val="24133347"/>
    <w:rsid w:val="241C28DF"/>
    <w:rsid w:val="24456799"/>
    <w:rsid w:val="2474478A"/>
    <w:rsid w:val="24ACA67A"/>
    <w:rsid w:val="24FBEE52"/>
    <w:rsid w:val="2566F1C9"/>
    <w:rsid w:val="258BEF5D"/>
    <w:rsid w:val="25A2FE7F"/>
    <w:rsid w:val="2615DC77"/>
    <w:rsid w:val="26B16878"/>
    <w:rsid w:val="26DD35D2"/>
    <w:rsid w:val="270A96E6"/>
    <w:rsid w:val="2792CC80"/>
    <w:rsid w:val="27F0B2C6"/>
    <w:rsid w:val="28C3D017"/>
    <w:rsid w:val="2903A6EB"/>
    <w:rsid w:val="2918D8BC"/>
    <w:rsid w:val="29539C34"/>
    <w:rsid w:val="29AC23E6"/>
    <w:rsid w:val="29EAF541"/>
    <w:rsid w:val="29FD19E9"/>
    <w:rsid w:val="2AD05A52"/>
    <w:rsid w:val="2BB027F6"/>
    <w:rsid w:val="2BC1F914"/>
    <w:rsid w:val="2D3CE9D5"/>
    <w:rsid w:val="2D5415BB"/>
    <w:rsid w:val="2DA0ED30"/>
    <w:rsid w:val="2DBAB8D6"/>
    <w:rsid w:val="2E8AD72B"/>
    <w:rsid w:val="2E8DA8C3"/>
    <w:rsid w:val="2F0125D4"/>
    <w:rsid w:val="2F103035"/>
    <w:rsid w:val="2FF4E8C7"/>
    <w:rsid w:val="301747EC"/>
    <w:rsid w:val="30B5E9E5"/>
    <w:rsid w:val="3109292A"/>
    <w:rsid w:val="310AA9FB"/>
    <w:rsid w:val="31792AD5"/>
    <w:rsid w:val="319A120C"/>
    <w:rsid w:val="31D5C3D6"/>
    <w:rsid w:val="31FD10E4"/>
    <w:rsid w:val="32787EE0"/>
    <w:rsid w:val="32F0F2D4"/>
    <w:rsid w:val="330CC481"/>
    <w:rsid w:val="3330C009"/>
    <w:rsid w:val="334EA792"/>
    <w:rsid w:val="33A1259D"/>
    <w:rsid w:val="33AC7305"/>
    <w:rsid w:val="33EC1620"/>
    <w:rsid w:val="346378E9"/>
    <w:rsid w:val="3466BBD6"/>
    <w:rsid w:val="346961FF"/>
    <w:rsid w:val="346DE6C8"/>
    <w:rsid w:val="34E3DB12"/>
    <w:rsid w:val="353D37AF"/>
    <w:rsid w:val="354FB2FD"/>
    <w:rsid w:val="357E2E47"/>
    <w:rsid w:val="35DAF99C"/>
    <w:rsid w:val="360175A6"/>
    <w:rsid w:val="364A2E4A"/>
    <w:rsid w:val="36A4DD87"/>
    <w:rsid w:val="36FC5DAB"/>
    <w:rsid w:val="3746AA0D"/>
    <w:rsid w:val="3787B7DF"/>
    <w:rsid w:val="38178BCB"/>
    <w:rsid w:val="38A15633"/>
    <w:rsid w:val="38B5CF09"/>
    <w:rsid w:val="38CE56AF"/>
    <w:rsid w:val="38E11BC7"/>
    <w:rsid w:val="38F3BD9F"/>
    <w:rsid w:val="39452B77"/>
    <w:rsid w:val="395B3839"/>
    <w:rsid w:val="398D14D9"/>
    <w:rsid w:val="39E70E7C"/>
    <w:rsid w:val="39FCB3A3"/>
    <w:rsid w:val="3AB81DBD"/>
    <w:rsid w:val="3BE485E3"/>
    <w:rsid w:val="3C2B5E61"/>
    <w:rsid w:val="3CC2364A"/>
    <w:rsid w:val="3D4EF378"/>
    <w:rsid w:val="3DF6F963"/>
    <w:rsid w:val="3F4922EC"/>
    <w:rsid w:val="3F621621"/>
    <w:rsid w:val="3FA62B90"/>
    <w:rsid w:val="400EEFAD"/>
    <w:rsid w:val="4029464B"/>
    <w:rsid w:val="403475B8"/>
    <w:rsid w:val="4063A6CF"/>
    <w:rsid w:val="407B9883"/>
    <w:rsid w:val="40D4818C"/>
    <w:rsid w:val="40FA7966"/>
    <w:rsid w:val="40FECF84"/>
    <w:rsid w:val="41DE9519"/>
    <w:rsid w:val="42230FA9"/>
    <w:rsid w:val="42950B86"/>
    <w:rsid w:val="429A9FE5"/>
    <w:rsid w:val="42A64A85"/>
    <w:rsid w:val="42AA0745"/>
    <w:rsid w:val="433EB3DF"/>
    <w:rsid w:val="4374C2F6"/>
    <w:rsid w:val="43819B16"/>
    <w:rsid w:val="43821F34"/>
    <w:rsid w:val="4407DF2D"/>
    <w:rsid w:val="442272E8"/>
    <w:rsid w:val="44367046"/>
    <w:rsid w:val="446BD95D"/>
    <w:rsid w:val="44A43C55"/>
    <w:rsid w:val="451DEF95"/>
    <w:rsid w:val="454B831F"/>
    <w:rsid w:val="45844EA8"/>
    <w:rsid w:val="45D240A7"/>
    <w:rsid w:val="45DA59BF"/>
    <w:rsid w:val="466EECA7"/>
    <w:rsid w:val="4751C9E3"/>
    <w:rsid w:val="475DC8EF"/>
    <w:rsid w:val="4940ADD5"/>
    <w:rsid w:val="49E9A6FE"/>
    <w:rsid w:val="4A11C541"/>
    <w:rsid w:val="4A22C9C0"/>
    <w:rsid w:val="4AD58A74"/>
    <w:rsid w:val="4AF9B597"/>
    <w:rsid w:val="4B0CE70A"/>
    <w:rsid w:val="4B3C37A7"/>
    <w:rsid w:val="4B949764"/>
    <w:rsid w:val="4BD44A99"/>
    <w:rsid w:val="4BF258BE"/>
    <w:rsid w:val="4BF532FB"/>
    <w:rsid w:val="4BF9C8B5"/>
    <w:rsid w:val="4CA62C41"/>
    <w:rsid w:val="4CEAFD37"/>
    <w:rsid w:val="4DEA773C"/>
    <w:rsid w:val="4DF8B056"/>
    <w:rsid w:val="4E1B862C"/>
    <w:rsid w:val="4E94B3B9"/>
    <w:rsid w:val="4EA3EFC4"/>
    <w:rsid w:val="4EBB2667"/>
    <w:rsid w:val="4EFB198F"/>
    <w:rsid w:val="4F00E020"/>
    <w:rsid w:val="4F18E5DB"/>
    <w:rsid w:val="4F59C4C0"/>
    <w:rsid w:val="4F71E2A0"/>
    <w:rsid w:val="4F8FC531"/>
    <w:rsid w:val="4FA74439"/>
    <w:rsid w:val="4FCB606A"/>
    <w:rsid w:val="4FF0307C"/>
    <w:rsid w:val="500958FA"/>
    <w:rsid w:val="50A0ACD9"/>
    <w:rsid w:val="50C5C9E1"/>
    <w:rsid w:val="516DE1B6"/>
    <w:rsid w:val="520BF30F"/>
    <w:rsid w:val="521F5885"/>
    <w:rsid w:val="525BD9AB"/>
    <w:rsid w:val="53179286"/>
    <w:rsid w:val="534F82D4"/>
    <w:rsid w:val="53CE8AB2"/>
    <w:rsid w:val="548CC3F4"/>
    <w:rsid w:val="5490DD41"/>
    <w:rsid w:val="549E4AA1"/>
    <w:rsid w:val="5510E388"/>
    <w:rsid w:val="555132B6"/>
    <w:rsid w:val="562365EF"/>
    <w:rsid w:val="56267D2C"/>
    <w:rsid w:val="56B4DED8"/>
    <w:rsid w:val="56BE84EE"/>
    <w:rsid w:val="576D6A55"/>
    <w:rsid w:val="576F2BF7"/>
    <w:rsid w:val="577D3C45"/>
    <w:rsid w:val="57AB12BB"/>
    <w:rsid w:val="57BF3650"/>
    <w:rsid w:val="58889A3C"/>
    <w:rsid w:val="58E8F049"/>
    <w:rsid w:val="5AF0AC98"/>
    <w:rsid w:val="5B905A0F"/>
    <w:rsid w:val="5CA53C40"/>
    <w:rsid w:val="5CEDE359"/>
    <w:rsid w:val="5D00FB07"/>
    <w:rsid w:val="5E14B859"/>
    <w:rsid w:val="5EA1DD23"/>
    <w:rsid w:val="5F113D59"/>
    <w:rsid w:val="5F5E7E46"/>
    <w:rsid w:val="5FADD681"/>
    <w:rsid w:val="5FF92A25"/>
    <w:rsid w:val="6025F94E"/>
    <w:rsid w:val="602E38AD"/>
    <w:rsid w:val="60432BD9"/>
    <w:rsid w:val="6069E14D"/>
    <w:rsid w:val="613ABE58"/>
    <w:rsid w:val="61F50BDD"/>
    <w:rsid w:val="61F53FF9"/>
    <w:rsid w:val="6205B1AE"/>
    <w:rsid w:val="62184789"/>
    <w:rsid w:val="6242ECBF"/>
    <w:rsid w:val="62AE184A"/>
    <w:rsid w:val="62CD0983"/>
    <w:rsid w:val="62D444C5"/>
    <w:rsid w:val="635DAA63"/>
    <w:rsid w:val="6395DDF2"/>
    <w:rsid w:val="639BB0EE"/>
    <w:rsid w:val="63E0AA73"/>
    <w:rsid w:val="63E4AE7C"/>
    <w:rsid w:val="64D986B1"/>
    <w:rsid w:val="65075160"/>
    <w:rsid w:val="656D1D11"/>
    <w:rsid w:val="658971BC"/>
    <w:rsid w:val="65CF9CBB"/>
    <w:rsid w:val="670C4963"/>
    <w:rsid w:val="6728F158"/>
    <w:rsid w:val="6767BAF1"/>
    <w:rsid w:val="6780EA72"/>
    <w:rsid w:val="6788E6DA"/>
    <w:rsid w:val="67B8E866"/>
    <w:rsid w:val="67E5C170"/>
    <w:rsid w:val="68514605"/>
    <w:rsid w:val="689EF742"/>
    <w:rsid w:val="68EB4DFC"/>
    <w:rsid w:val="68F4201D"/>
    <w:rsid w:val="693D848E"/>
    <w:rsid w:val="69C6F771"/>
    <w:rsid w:val="6A80D806"/>
    <w:rsid w:val="6AB8AD88"/>
    <w:rsid w:val="6B7F3D66"/>
    <w:rsid w:val="6B865D54"/>
    <w:rsid w:val="6BC361B7"/>
    <w:rsid w:val="6C7C7B5E"/>
    <w:rsid w:val="6D2280C6"/>
    <w:rsid w:val="6D3199D8"/>
    <w:rsid w:val="6D726865"/>
    <w:rsid w:val="6D830453"/>
    <w:rsid w:val="6D8365D3"/>
    <w:rsid w:val="6DAD06AB"/>
    <w:rsid w:val="6DCB8695"/>
    <w:rsid w:val="6E322EC5"/>
    <w:rsid w:val="6E63910A"/>
    <w:rsid w:val="6E9804A3"/>
    <w:rsid w:val="6ECC4818"/>
    <w:rsid w:val="6ECF1430"/>
    <w:rsid w:val="6EFB899C"/>
    <w:rsid w:val="6FD3A18B"/>
    <w:rsid w:val="6FF659D5"/>
    <w:rsid w:val="7057EEDD"/>
    <w:rsid w:val="70839C7F"/>
    <w:rsid w:val="71F43210"/>
    <w:rsid w:val="7256D6F6"/>
    <w:rsid w:val="728B6BA5"/>
    <w:rsid w:val="72A2CA14"/>
    <w:rsid w:val="72AD427A"/>
    <w:rsid w:val="72F5D47C"/>
    <w:rsid w:val="73060AC8"/>
    <w:rsid w:val="7317DB51"/>
    <w:rsid w:val="73EF5E00"/>
    <w:rsid w:val="73FDB0D3"/>
    <w:rsid w:val="74259D70"/>
    <w:rsid w:val="74D56CDC"/>
    <w:rsid w:val="750EBE31"/>
    <w:rsid w:val="75631D7A"/>
    <w:rsid w:val="75EE9A36"/>
    <w:rsid w:val="7642E30F"/>
    <w:rsid w:val="7657111F"/>
    <w:rsid w:val="769C5009"/>
    <w:rsid w:val="76B26AEE"/>
    <w:rsid w:val="7726FEC2"/>
    <w:rsid w:val="776A37AF"/>
    <w:rsid w:val="77C58B13"/>
    <w:rsid w:val="7886FDF2"/>
    <w:rsid w:val="78AA6BFA"/>
    <w:rsid w:val="78AB9AEA"/>
    <w:rsid w:val="78CC0FEE"/>
    <w:rsid w:val="7921E993"/>
    <w:rsid w:val="793E1972"/>
    <w:rsid w:val="797E71B5"/>
    <w:rsid w:val="79D6B7C8"/>
    <w:rsid w:val="79F72BEB"/>
    <w:rsid w:val="7A6D0883"/>
    <w:rsid w:val="7AF466B1"/>
    <w:rsid w:val="7BFA6FE5"/>
    <w:rsid w:val="7C6A4817"/>
    <w:rsid w:val="7CB22493"/>
    <w:rsid w:val="7D10D953"/>
    <w:rsid w:val="7D2E9545"/>
    <w:rsid w:val="7D55A022"/>
    <w:rsid w:val="7D6050D5"/>
    <w:rsid w:val="7D9EBF06"/>
    <w:rsid w:val="7DF54B09"/>
    <w:rsid w:val="7E6B18DB"/>
    <w:rsid w:val="7ECA65A6"/>
    <w:rsid w:val="7ECFF54C"/>
    <w:rsid w:val="7F795395"/>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990287"/>
  <w15:docId w15:val="{62292797-CC74-42E8-8C13-DEE147DEB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1" w:unhideWhenUsed="1" w:qFormat="1"/>
    <w:lsdException w:name="List 2" w:semiHidden="1" w:unhideWhenUsed="1"/>
    <w:lsdException w:name="List 3" w:semiHidden="1" w:unhideWhenUsed="1"/>
    <w:lsdException w:name="List 4" w:semiHidden="1"/>
    <w:lsdException w:name="List 5" w:semiHidden="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8B3"/>
    <w:pPr>
      <w:spacing w:before="0" w:after="0"/>
    </w:pPr>
  </w:style>
  <w:style w:type="paragraph" w:styleId="Heading1">
    <w:name w:val="heading 1"/>
    <w:basedOn w:val="Normal"/>
    <w:next w:val="BodyText"/>
    <w:link w:val="Heading1Char"/>
    <w:qFormat/>
    <w:rsid w:val="00B42E02"/>
    <w:pPr>
      <w:keepNext/>
      <w:keepLines/>
      <w:widowControl w:val="0"/>
      <w:tabs>
        <w:tab w:val="right" w:leader="dot" w:pos="8789"/>
      </w:tabs>
      <w:spacing w:before="240" w:after="120"/>
      <w:outlineLvl w:val="0"/>
    </w:pPr>
    <w:rPr>
      <w:rFonts w:asciiTheme="majorHAnsi" w:eastAsia="Times New Roman" w:hAnsiTheme="majorHAnsi" w:cs="Arial"/>
      <w:b/>
      <w:bCs/>
      <w:color w:val="004B8D" w:themeColor="accent1"/>
      <w:kern w:val="32"/>
      <w:sz w:val="28"/>
      <w:szCs w:val="32"/>
      <w:lang w:eastAsia="en-AU"/>
    </w:rPr>
  </w:style>
  <w:style w:type="paragraph" w:styleId="Heading2">
    <w:name w:val="heading 2"/>
    <w:basedOn w:val="Normal"/>
    <w:next w:val="BodyText"/>
    <w:link w:val="Heading2Char"/>
    <w:qFormat/>
    <w:rsid w:val="00B42E02"/>
    <w:pPr>
      <w:keepNext/>
      <w:keepLines/>
      <w:spacing w:before="240" w:after="120"/>
      <w:outlineLvl w:val="1"/>
    </w:pPr>
    <w:rPr>
      <w:rFonts w:asciiTheme="majorHAnsi" w:eastAsia="Times New Roman" w:hAnsiTheme="majorHAnsi" w:cs="Arial"/>
      <w:b/>
      <w:bCs/>
      <w:iCs/>
      <w:color w:val="004B8D" w:themeColor="accent1"/>
      <w:sz w:val="24"/>
      <w:szCs w:val="28"/>
      <w:lang w:eastAsia="en-AU"/>
    </w:rPr>
  </w:style>
  <w:style w:type="paragraph" w:styleId="Heading3">
    <w:name w:val="heading 3"/>
    <w:basedOn w:val="Normal"/>
    <w:next w:val="BodyText"/>
    <w:link w:val="Heading3Char"/>
    <w:qFormat/>
    <w:rsid w:val="00B42E02"/>
    <w:pPr>
      <w:keepNext/>
      <w:keepLines/>
      <w:spacing w:before="240" w:after="120"/>
      <w:outlineLvl w:val="2"/>
    </w:pPr>
    <w:rPr>
      <w:rFonts w:asciiTheme="majorHAnsi" w:eastAsia="Times New Roman" w:hAnsiTheme="majorHAnsi" w:cs="Times New Roman"/>
      <w:b/>
      <w:bCs/>
      <w:szCs w:val="24"/>
      <w:lang w:eastAsia="en-AU"/>
    </w:rPr>
  </w:style>
  <w:style w:type="paragraph" w:styleId="Heading4">
    <w:name w:val="heading 4"/>
    <w:basedOn w:val="Normal"/>
    <w:next w:val="BodyText"/>
    <w:link w:val="Heading4Char"/>
    <w:semiHidden/>
    <w:qFormat/>
    <w:rsid w:val="009E3BCF"/>
    <w:pPr>
      <w:keepNext/>
      <w:keepLines/>
      <w:spacing w:before="180" w:after="120"/>
      <w:outlineLvl w:val="3"/>
    </w:pPr>
    <w:rPr>
      <w:rFonts w:asciiTheme="majorHAnsi" w:eastAsia="Times New Roman" w:hAnsiTheme="majorHAnsi" w:cs="Times New Roman"/>
      <w:bCs/>
      <w:i/>
      <w:color w:val="004B8D" w:themeColor="accent1"/>
      <w:lang w:eastAsia="en-AU"/>
    </w:rPr>
  </w:style>
  <w:style w:type="paragraph" w:styleId="Heading5">
    <w:name w:val="heading 5"/>
    <w:basedOn w:val="Normal"/>
    <w:next w:val="BodyText"/>
    <w:link w:val="Heading5Char"/>
    <w:semiHidden/>
    <w:qFormat/>
    <w:rsid w:val="009E3BCF"/>
    <w:pPr>
      <w:keepNext/>
      <w:keepLines/>
      <w:spacing w:before="120" w:after="120"/>
      <w:outlineLvl w:val="4"/>
    </w:pPr>
    <w:rPr>
      <w:rFonts w:asciiTheme="majorHAnsi" w:eastAsia="Times New Roman" w:hAnsiTheme="majorHAnsi" w:cs="Times New Roman"/>
      <w:bCs/>
      <w:iCs/>
      <w:color w:val="004B8D" w:themeColor="accent1"/>
      <w:szCs w:val="26"/>
      <w:u w:val="single"/>
      <w:lang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D3024"/>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rsid w:val="00ED3024"/>
    <w:rPr>
      <w:rFonts w:eastAsia="Times New Roman" w:cs="Times New Roman"/>
      <w:szCs w:val="24"/>
      <w:lang w:eastAsia="en-AU"/>
    </w:rPr>
  </w:style>
  <w:style w:type="character" w:customStyle="1" w:styleId="Heading1Char">
    <w:name w:val="Heading 1 Char"/>
    <w:basedOn w:val="DefaultParagraphFont"/>
    <w:link w:val="Heading1"/>
    <w:uiPriority w:val="9"/>
    <w:rsid w:val="00B42E02"/>
    <w:rPr>
      <w:rFonts w:asciiTheme="majorHAnsi" w:eastAsia="Times New Roman" w:hAnsiTheme="majorHAnsi" w:cs="Arial"/>
      <w:b/>
      <w:bCs/>
      <w:color w:val="004B8D" w:themeColor="accent1"/>
      <w:kern w:val="32"/>
      <w:sz w:val="28"/>
      <w:szCs w:val="32"/>
      <w:lang w:eastAsia="en-AU"/>
    </w:rPr>
  </w:style>
  <w:style w:type="character" w:customStyle="1" w:styleId="Heading2Char">
    <w:name w:val="Heading 2 Char"/>
    <w:basedOn w:val="DefaultParagraphFont"/>
    <w:link w:val="Heading2"/>
    <w:rsid w:val="00B42E02"/>
    <w:rPr>
      <w:rFonts w:asciiTheme="majorHAnsi" w:eastAsia="Times New Roman" w:hAnsiTheme="majorHAnsi" w:cs="Arial"/>
      <w:b/>
      <w:bCs/>
      <w:iCs/>
      <w:color w:val="004B8D" w:themeColor="accent1"/>
      <w:sz w:val="24"/>
      <w:szCs w:val="28"/>
      <w:lang w:eastAsia="en-AU"/>
    </w:rPr>
  </w:style>
  <w:style w:type="character" w:customStyle="1" w:styleId="Heading3Char">
    <w:name w:val="Heading 3 Char"/>
    <w:basedOn w:val="DefaultParagraphFont"/>
    <w:link w:val="Heading3"/>
    <w:rsid w:val="00B42E02"/>
    <w:rPr>
      <w:rFonts w:asciiTheme="majorHAnsi" w:eastAsia="Times New Roman" w:hAnsiTheme="majorHAnsi" w:cs="Times New Roman"/>
      <w:b/>
      <w:bCs/>
      <w:szCs w:val="24"/>
      <w:lang w:eastAsia="en-AU"/>
    </w:rPr>
  </w:style>
  <w:style w:type="character" w:customStyle="1" w:styleId="Heading4Char">
    <w:name w:val="Heading 4 Char"/>
    <w:basedOn w:val="DefaultParagraphFont"/>
    <w:link w:val="Heading4"/>
    <w:semiHidden/>
    <w:rsid w:val="00A9139E"/>
    <w:rPr>
      <w:rFonts w:asciiTheme="majorHAnsi" w:eastAsia="Times New Roman" w:hAnsiTheme="majorHAnsi" w:cs="Times New Roman"/>
      <w:bCs/>
      <w:i/>
      <w:color w:val="004B8D" w:themeColor="accent1"/>
      <w:lang w:eastAsia="en-AU"/>
    </w:rPr>
  </w:style>
  <w:style w:type="paragraph" w:customStyle="1" w:styleId="NbrHeading1">
    <w:name w:val="Nbr Heading 1"/>
    <w:basedOn w:val="Heading1"/>
    <w:qFormat/>
    <w:rsid w:val="00B42E02"/>
    <w:pPr>
      <w:tabs>
        <w:tab w:val="num" w:pos="1134"/>
      </w:tabs>
      <w:ind w:left="1134" w:hanging="1134"/>
    </w:pPr>
  </w:style>
  <w:style w:type="paragraph" w:customStyle="1" w:styleId="NbrHeading2">
    <w:name w:val="Nbr Heading 2"/>
    <w:basedOn w:val="Heading2"/>
    <w:qFormat/>
    <w:rsid w:val="00B42E02"/>
    <w:pPr>
      <w:tabs>
        <w:tab w:val="num" w:pos="1134"/>
      </w:tabs>
      <w:ind w:left="1134" w:hanging="1134"/>
    </w:pPr>
  </w:style>
  <w:style w:type="paragraph" w:customStyle="1" w:styleId="NbrHeading3">
    <w:name w:val="Nbr Heading 3"/>
    <w:basedOn w:val="Heading3"/>
    <w:qFormat/>
    <w:rsid w:val="00B42E02"/>
    <w:pPr>
      <w:tabs>
        <w:tab w:val="num" w:pos="1134"/>
      </w:tabs>
      <w:ind w:left="1134" w:hanging="1134"/>
    </w:pPr>
  </w:style>
  <w:style w:type="paragraph" w:customStyle="1" w:styleId="NbrHeading4">
    <w:name w:val="Nbr Heading 4"/>
    <w:basedOn w:val="Heading4"/>
    <w:next w:val="BodyText"/>
    <w:semiHidden/>
    <w:qFormat/>
    <w:rsid w:val="003A08A5"/>
  </w:style>
  <w:style w:type="paragraph" w:styleId="Title">
    <w:name w:val="Title"/>
    <w:basedOn w:val="Normal"/>
    <w:next w:val="BodyText"/>
    <w:link w:val="TitleChar"/>
    <w:uiPriority w:val="9"/>
    <w:rsid w:val="002A590E"/>
    <w:pPr>
      <w:spacing w:before="360" w:after="360"/>
      <w:jc w:val="right"/>
    </w:pPr>
    <w:rPr>
      <w:rFonts w:asciiTheme="majorHAnsi" w:eastAsiaTheme="majorEastAsia" w:hAnsiTheme="majorHAnsi" w:cstheme="majorBidi"/>
      <w:color w:val="004B8D" w:themeColor="accent1"/>
      <w:sz w:val="70"/>
      <w:szCs w:val="52"/>
    </w:rPr>
  </w:style>
  <w:style w:type="character" w:customStyle="1" w:styleId="TitleChar">
    <w:name w:val="Title Char"/>
    <w:basedOn w:val="DefaultParagraphFont"/>
    <w:link w:val="Title"/>
    <w:uiPriority w:val="9"/>
    <w:rsid w:val="002A590E"/>
    <w:rPr>
      <w:rFonts w:asciiTheme="majorHAnsi" w:eastAsiaTheme="majorEastAsia" w:hAnsiTheme="majorHAnsi" w:cstheme="majorBidi"/>
      <w:color w:val="004B8D" w:themeColor="accent1"/>
      <w:sz w:val="70"/>
      <w:szCs w:val="52"/>
    </w:rPr>
  </w:style>
  <w:style w:type="paragraph" w:styleId="Subtitle">
    <w:name w:val="Subtitle"/>
    <w:basedOn w:val="Normal"/>
    <w:next w:val="BodyText"/>
    <w:link w:val="SubtitleChar"/>
    <w:uiPriority w:val="10"/>
    <w:rsid w:val="00991372"/>
    <w:pPr>
      <w:numPr>
        <w:ilvl w:val="1"/>
      </w:numPr>
      <w:spacing w:before="280" w:after="280"/>
    </w:pPr>
    <w:rPr>
      <w:rFonts w:asciiTheme="majorHAnsi" w:eastAsiaTheme="majorEastAsia" w:hAnsiTheme="majorHAnsi" w:cstheme="majorBidi"/>
      <w:iCs/>
      <w:color w:val="004B8D" w:themeColor="accent1"/>
      <w:sz w:val="48"/>
      <w:szCs w:val="24"/>
    </w:rPr>
  </w:style>
  <w:style w:type="character" w:customStyle="1" w:styleId="SubtitleChar">
    <w:name w:val="Subtitle Char"/>
    <w:basedOn w:val="DefaultParagraphFont"/>
    <w:link w:val="Subtitle"/>
    <w:uiPriority w:val="10"/>
    <w:rsid w:val="00991372"/>
    <w:rPr>
      <w:rFonts w:asciiTheme="majorHAnsi" w:eastAsiaTheme="majorEastAsia" w:hAnsiTheme="majorHAnsi" w:cstheme="majorBidi"/>
      <w:iCs/>
      <w:color w:val="004B8D" w:themeColor="accent1"/>
      <w:sz w:val="48"/>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5D15BB"/>
    <w:rPr>
      <w:rFonts w:eastAsia="Times New Roman" w:cs="Times New Roman"/>
      <w:szCs w:val="24"/>
      <w:lang w:eastAsia="en-AU"/>
    </w:rPr>
  </w:style>
  <w:style w:type="paragraph" w:styleId="Header">
    <w:name w:val="header"/>
    <w:basedOn w:val="Normal"/>
    <w:link w:val="HeaderChar"/>
    <w:uiPriority w:val="99"/>
    <w:semiHidden/>
    <w:rsid w:val="002A590E"/>
    <w:rPr>
      <w:sz w:val="17"/>
    </w:rPr>
  </w:style>
  <w:style w:type="character" w:customStyle="1" w:styleId="HeaderChar">
    <w:name w:val="Header Char"/>
    <w:basedOn w:val="DefaultParagraphFont"/>
    <w:link w:val="Header"/>
    <w:uiPriority w:val="99"/>
    <w:semiHidden/>
    <w:rsid w:val="005D15BB"/>
    <w:rPr>
      <w:sz w:val="17"/>
    </w:rPr>
  </w:style>
  <w:style w:type="paragraph" w:styleId="Footer">
    <w:name w:val="footer"/>
    <w:basedOn w:val="Normal"/>
    <w:link w:val="FooterChar"/>
    <w:uiPriority w:val="99"/>
    <w:rsid w:val="00FC27D4"/>
    <w:pPr>
      <w:tabs>
        <w:tab w:val="left" w:pos="567"/>
        <w:tab w:val="right" w:pos="9639"/>
      </w:tabs>
    </w:pPr>
    <w:rPr>
      <w:noProof/>
    </w:rPr>
  </w:style>
  <w:style w:type="character" w:customStyle="1" w:styleId="FooterChar">
    <w:name w:val="Footer Char"/>
    <w:basedOn w:val="DefaultParagraphFont"/>
    <w:link w:val="Footer"/>
    <w:uiPriority w:val="99"/>
    <w:rsid w:val="00FC27D4"/>
    <w:rPr>
      <w:noProof/>
      <w:sz w:val="24"/>
    </w:rPr>
  </w:style>
  <w:style w:type="paragraph" w:styleId="ListNumber0">
    <w:name w:val="List Number"/>
    <w:basedOn w:val="Normal"/>
    <w:uiPriority w:val="1"/>
    <w:qFormat/>
    <w:rsid w:val="00CA10B0"/>
    <w:pPr>
      <w:numPr>
        <w:numId w:val="10"/>
      </w:numPr>
      <w:spacing w:before="120" w:line="264" w:lineRule="auto"/>
    </w:pPr>
    <w:rPr>
      <w:rFonts w:eastAsia="Times New Roman" w:cs="Times New Roman"/>
      <w:szCs w:val="24"/>
      <w:lang w:eastAsia="en-AU"/>
    </w:rPr>
  </w:style>
  <w:style w:type="paragraph" w:styleId="ListBullet0">
    <w:name w:val="List Bullet"/>
    <w:basedOn w:val="Normal"/>
    <w:uiPriority w:val="99"/>
    <w:qFormat/>
    <w:rsid w:val="00875F0D"/>
    <w:pPr>
      <w:numPr>
        <w:numId w:val="13"/>
      </w:numPr>
      <w:spacing w:before="120" w:line="264" w:lineRule="auto"/>
    </w:pPr>
    <w:rPr>
      <w:rFonts w:eastAsia="Times New Roman" w:cs="Times New Roman"/>
      <w:szCs w:val="24"/>
      <w:lang w:eastAsia="en-AU"/>
    </w:rPr>
  </w:style>
  <w:style w:type="paragraph" w:styleId="TOCHeading">
    <w:name w:val="TOC Heading"/>
    <w:basedOn w:val="Heading1"/>
    <w:next w:val="Normal"/>
    <w:uiPriority w:val="39"/>
    <w:rsid w:val="0061089F"/>
  </w:style>
  <w:style w:type="character" w:styleId="Hyperlink">
    <w:name w:val="Hyperlink"/>
    <w:basedOn w:val="DefaultParagraphFont"/>
    <w:uiPriority w:val="99"/>
    <w:rsid w:val="00C410EB"/>
    <w:rPr>
      <w:color w:val="004B8D" w:themeColor="accent1"/>
      <w:u w:val="single"/>
    </w:rPr>
  </w:style>
  <w:style w:type="paragraph" w:styleId="TOC1">
    <w:name w:val="toc 1"/>
    <w:basedOn w:val="Normal"/>
    <w:next w:val="Normal"/>
    <w:uiPriority w:val="39"/>
    <w:rsid w:val="00E4248F"/>
    <w:pPr>
      <w:keepNext/>
      <w:tabs>
        <w:tab w:val="right" w:pos="7371"/>
      </w:tabs>
      <w:spacing w:before="240" w:after="60"/>
      <w:ind w:right="2552"/>
    </w:pPr>
    <w:rPr>
      <w:b/>
      <w:noProof/>
    </w:rPr>
  </w:style>
  <w:style w:type="paragraph" w:styleId="TOC2">
    <w:name w:val="toc 2"/>
    <w:basedOn w:val="Normal"/>
    <w:next w:val="Normal"/>
    <w:uiPriority w:val="39"/>
    <w:rsid w:val="00E4248F"/>
    <w:pPr>
      <w:tabs>
        <w:tab w:val="right" w:pos="7371"/>
      </w:tabs>
      <w:spacing w:before="60" w:after="60"/>
      <w:ind w:left="567" w:right="2552"/>
    </w:pPr>
    <w:rPr>
      <w:noProof/>
    </w:rPr>
  </w:style>
  <w:style w:type="paragraph" w:styleId="TOC3">
    <w:name w:val="toc 3"/>
    <w:basedOn w:val="Normal"/>
    <w:next w:val="Normal"/>
    <w:uiPriority w:val="39"/>
    <w:rsid w:val="00DF01DF"/>
    <w:pPr>
      <w:tabs>
        <w:tab w:val="right" w:pos="9639"/>
      </w:tabs>
      <w:spacing w:after="60"/>
      <w:ind w:right="567"/>
    </w:pPr>
    <w:rPr>
      <w:sz w:val="18"/>
    </w:r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BodyText"/>
    <w:uiPriority w:val="2"/>
    <w:qFormat/>
    <w:rsid w:val="00CA10B0"/>
    <w:pPr>
      <w:spacing w:before="60" w:after="60"/>
    </w:pPr>
    <w:rPr>
      <w:b/>
      <w:color w:val="FFFFFF" w:themeColor="background1"/>
    </w:rPr>
  </w:style>
  <w:style w:type="paragraph" w:customStyle="1" w:styleId="TableBody">
    <w:name w:val="Table Body"/>
    <w:basedOn w:val="Normal"/>
    <w:uiPriority w:val="3"/>
    <w:qFormat/>
    <w:rsid w:val="006C3975"/>
    <w:pPr>
      <w:spacing w:before="60" w:after="60"/>
    </w:pPr>
  </w:style>
  <w:style w:type="paragraph" w:customStyle="1" w:styleId="TableBullet">
    <w:name w:val="Table Bullet"/>
    <w:basedOn w:val="Normal"/>
    <w:uiPriority w:val="4"/>
    <w:qFormat/>
    <w:rsid w:val="00875F0D"/>
    <w:pPr>
      <w:numPr>
        <w:numId w:val="15"/>
      </w:numPr>
      <w:spacing w:before="60" w:after="60"/>
    </w:pPr>
    <w:rPr>
      <w:rFonts w:eastAsia="Times New Roman" w:cs="Times New Roman"/>
      <w:szCs w:val="24"/>
      <w:lang w:eastAsia="en-AU"/>
    </w:rPr>
  </w:style>
  <w:style w:type="paragraph" w:customStyle="1" w:styleId="TableNumber">
    <w:name w:val="Table Number"/>
    <w:basedOn w:val="TableBody"/>
    <w:uiPriority w:val="4"/>
    <w:qFormat/>
    <w:rsid w:val="003A08A5"/>
    <w:pPr>
      <w:numPr>
        <w:numId w:val="12"/>
      </w:numPr>
    </w:pPr>
  </w:style>
  <w:style w:type="character" w:customStyle="1" w:styleId="Heading5Char">
    <w:name w:val="Heading 5 Char"/>
    <w:basedOn w:val="DefaultParagraphFont"/>
    <w:link w:val="Heading5"/>
    <w:semiHidden/>
    <w:rsid w:val="00A9139E"/>
    <w:rPr>
      <w:rFonts w:asciiTheme="majorHAnsi" w:eastAsia="Times New Roman" w:hAnsiTheme="majorHAnsi" w:cs="Times New Roman"/>
      <w:bCs/>
      <w:iCs/>
      <w:color w:val="004B8D" w:themeColor="accent1"/>
      <w:szCs w:val="26"/>
      <w:u w:val="single"/>
      <w:lang w:eastAsia="en-AU"/>
    </w:rPr>
  </w:style>
  <w:style w:type="character" w:customStyle="1" w:styleId="Heading6Char">
    <w:name w:val="Heading 6 Char"/>
    <w:basedOn w:val="DefaultParagraphFont"/>
    <w:link w:val="Heading6"/>
    <w:uiPriority w:val="99"/>
    <w:semiHidden/>
    <w:rsid w:val="005D15BB"/>
    <w:rPr>
      <w:rFonts w:eastAsia="Times New Roman" w:cs="Times New Roman"/>
      <w:bCs/>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5D15BB"/>
    <w:rPr>
      <w:rFonts w:eastAsia="Times New Roman" w:cs="Times New Roman"/>
      <w:szCs w:val="16"/>
      <w:lang w:eastAsia="en-AU"/>
    </w:rPr>
  </w:style>
  <w:style w:type="paragraph" w:styleId="ListParagraph0">
    <w:name w:val="List Paragraph"/>
    <w:basedOn w:val="ListBullet0"/>
    <w:uiPriority w:val="34"/>
    <w:qFormat/>
    <w:rsid w:val="003A08A5"/>
    <w:pPr>
      <w:numPr>
        <w:numId w:val="8"/>
      </w:numPr>
    </w:pPr>
  </w:style>
  <w:style w:type="paragraph" w:styleId="TOC4">
    <w:name w:val="toc 4"/>
    <w:basedOn w:val="TOC1"/>
    <w:next w:val="Normal"/>
    <w:uiPriority w:val="39"/>
    <w:rsid w:val="00E4248F"/>
    <w:pPr>
      <w:tabs>
        <w:tab w:val="left" w:pos="567"/>
      </w:tabs>
      <w:ind w:left="567" w:hanging="567"/>
    </w:pPr>
  </w:style>
  <w:style w:type="paragraph" w:customStyle="1" w:styleId="NbrHeading5">
    <w:name w:val="Nbr Heading 5"/>
    <w:basedOn w:val="Heading5"/>
    <w:next w:val="BodyText"/>
    <w:semiHidden/>
    <w:qFormat/>
    <w:rsid w:val="003A08A5"/>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themeColor="text1"/>
    </w:rPr>
  </w:style>
  <w:style w:type="character" w:customStyle="1" w:styleId="QuoteChar">
    <w:name w:val="Quote Char"/>
    <w:basedOn w:val="DefaultParagraphFont"/>
    <w:link w:val="Quote"/>
    <w:uiPriority w:val="99"/>
    <w:semiHidden/>
    <w:rsid w:val="00F5010F"/>
    <w:rPr>
      <w:i/>
      <w:iCs/>
      <w:color w:val="000000" w:themeColor="text1"/>
    </w:rPr>
  </w:style>
  <w:style w:type="paragraph" w:customStyle="1" w:styleId="FigureCaption">
    <w:name w:val="Figure Caption"/>
    <w:basedOn w:val="Normal"/>
    <w:next w:val="BodyText"/>
    <w:uiPriority w:val="6"/>
    <w:semiHidden/>
    <w:qFormat/>
    <w:rsid w:val="002F2F7A"/>
    <w:pPr>
      <w:tabs>
        <w:tab w:val="left" w:pos="1134"/>
      </w:tabs>
      <w:spacing w:before="120" w:after="240"/>
      <w:ind w:left="1134" w:hanging="1134"/>
      <w:jc w:val="center"/>
    </w:pPr>
    <w:rPr>
      <w:b/>
      <w:color w:val="004B8D" w:themeColor="accent1"/>
    </w:rPr>
  </w:style>
  <w:style w:type="paragraph" w:customStyle="1" w:styleId="TableTitle">
    <w:name w:val="Table Title"/>
    <w:basedOn w:val="Caption"/>
    <w:uiPriority w:val="6"/>
    <w:qFormat/>
    <w:rsid w:val="009E3BCF"/>
    <w:pPr>
      <w:keepNext/>
    </w:pPr>
    <w:rPr>
      <w:color w:val="004B8D" w:themeColor="accent1"/>
    </w:rPr>
  </w:style>
  <w:style w:type="paragraph" w:customStyle="1" w:styleId="FigureStyle">
    <w:name w:val="Figure Style"/>
    <w:basedOn w:val="BodyText"/>
    <w:uiPriority w:val="6"/>
    <w:semiHidden/>
    <w:qFormat/>
    <w:rsid w:val="00FE7A02"/>
    <w:pPr>
      <w:keepNext/>
      <w:spacing w:before="240" w:line="240" w:lineRule="auto"/>
      <w:jc w:val="center"/>
    </w:pPr>
  </w:style>
  <w:style w:type="paragraph" w:styleId="TOC5">
    <w:name w:val="toc 5"/>
    <w:basedOn w:val="TOC2"/>
    <w:next w:val="Normal"/>
    <w:uiPriority w:val="39"/>
    <w:rsid w:val="00E4248F"/>
    <w:pPr>
      <w:tabs>
        <w:tab w:val="left" w:pos="1134"/>
      </w:tabs>
      <w:ind w:left="1134" w:hanging="567"/>
    </w:pPr>
  </w:style>
  <w:style w:type="paragraph" w:styleId="TOC6">
    <w:name w:val="toc 6"/>
    <w:basedOn w:val="TOC3"/>
    <w:next w:val="Normal"/>
    <w:uiPriority w:val="39"/>
    <w:rsid w:val="0061089F"/>
    <w:pPr>
      <w:tabs>
        <w:tab w:val="left" w:pos="851"/>
      </w:tabs>
      <w:ind w:left="851" w:hanging="851"/>
    </w:pPr>
    <w:rPr>
      <w:noProof/>
    </w:rPr>
  </w:style>
  <w:style w:type="paragraph" w:styleId="TOC7">
    <w:name w:val="toc 7"/>
    <w:basedOn w:val="TOC2"/>
    <w:next w:val="Normal"/>
    <w:uiPriority w:val="39"/>
    <w:semiHidden/>
    <w:rsid w:val="003B4DCF"/>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CA10B0"/>
    <w:pPr>
      <w:numPr>
        <w:numId w:val="4"/>
      </w:numPr>
    </w:pPr>
  </w:style>
  <w:style w:type="numbering" w:customStyle="1" w:styleId="ListParagraph">
    <w:name w:val="List_Paragraph"/>
    <w:uiPriority w:val="99"/>
    <w:rsid w:val="003A08A5"/>
    <w:pPr>
      <w:numPr>
        <w:numId w:val="6"/>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1"/>
    <w:qFormat/>
    <w:rsid w:val="00CA10B0"/>
    <w:pPr>
      <w:numPr>
        <w:numId w:val="9"/>
      </w:numPr>
    </w:pPr>
  </w:style>
  <w:style w:type="numbering" w:customStyle="1" w:styleId="ListAlpha">
    <w:name w:val="List_Alpha"/>
    <w:uiPriority w:val="99"/>
    <w:rsid w:val="00CA10B0"/>
    <w:pPr>
      <w:numPr>
        <w:numId w:val="2"/>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rsid w:val="00C410EB"/>
    <w:pPr>
      <w:tabs>
        <w:tab w:val="left" w:pos="1134"/>
        <w:tab w:val="left" w:pos="1559"/>
      </w:tabs>
      <w:spacing w:after="120" w:line="264" w:lineRule="auto"/>
    </w:pPr>
    <w:rPr>
      <w:noProof/>
      <w:sz w:val="22"/>
    </w:rPr>
  </w:style>
  <w:style w:type="paragraph" w:customStyle="1" w:styleId="TableTotal">
    <w:name w:val="Table Total"/>
    <w:basedOn w:val="TableBody"/>
    <w:uiPriority w:val="5"/>
    <w:qFormat/>
    <w:rsid w:val="007B1B14"/>
    <w:rPr>
      <w:b/>
    </w:rPr>
  </w:style>
  <w:style w:type="character" w:styleId="FollowedHyperlink">
    <w:name w:val="FollowedHyperlink"/>
    <w:basedOn w:val="DefaultParagraphFont"/>
    <w:uiPriority w:val="99"/>
    <w:rsid w:val="00C410EB"/>
    <w:rPr>
      <w:color w:val="004B8D" w:themeColor="accent1"/>
      <w:u w:val="single"/>
    </w:rPr>
  </w:style>
  <w:style w:type="paragraph" w:customStyle="1" w:styleId="AppendixH1">
    <w:name w:val="Appendix H1"/>
    <w:basedOn w:val="Normal"/>
    <w:next w:val="BodyText"/>
    <w:uiPriority w:val="99"/>
    <w:semiHidden/>
    <w:qFormat/>
    <w:rsid w:val="004F2A3C"/>
    <w:pPr>
      <w:pageBreakBefore/>
      <w:numPr>
        <w:numId w:val="3"/>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CA10B0"/>
    <w:pPr>
      <w:numPr>
        <w:ilvl w:val="1"/>
      </w:numPr>
    </w:pPr>
  </w:style>
  <w:style w:type="paragraph" w:customStyle="1" w:styleId="ListAlpha3">
    <w:name w:val="List Alpha 3"/>
    <w:basedOn w:val="ListAlpha2"/>
    <w:uiPriority w:val="19"/>
    <w:rsid w:val="00CA10B0"/>
    <w:pPr>
      <w:numPr>
        <w:ilvl w:val="2"/>
      </w:numPr>
    </w:pPr>
  </w:style>
  <w:style w:type="paragraph" w:customStyle="1" w:styleId="ListAlpha4">
    <w:name w:val="List Alpha 4"/>
    <w:basedOn w:val="ListAlpha3"/>
    <w:uiPriority w:val="19"/>
    <w:rsid w:val="00CA10B0"/>
    <w:pPr>
      <w:numPr>
        <w:ilvl w:val="3"/>
      </w:numPr>
    </w:pPr>
  </w:style>
  <w:style w:type="paragraph" w:customStyle="1" w:styleId="ListAlpha6">
    <w:name w:val="List Alpha 6"/>
    <w:basedOn w:val="ListAlpha4"/>
    <w:uiPriority w:val="19"/>
    <w:rsid w:val="00CA10B0"/>
    <w:pPr>
      <w:numPr>
        <w:ilvl w:val="5"/>
      </w:numPr>
    </w:pPr>
  </w:style>
  <w:style w:type="paragraph" w:customStyle="1" w:styleId="ListAlpha5">
    <w:name w:val="List Alpha 5"/>
    <w:basedOn w:val="ListAlpha6"/>
    <w:uiPriority w:val="19"/>
    <w:rsid w:val="00CA10B0"/>
    <w:pPr>
      <w:numPr>
        <w:ilvl w:val="4"/>
        <w:numId w:val="11"/>
      </w:numPr>
    </w:pPr>
  </w:style>
  <w:style w:type="paragraph" w:styleId="ListBullet2">
    <w:name w:val="List Bullet 2"/>
    <w:basedOn w:val="ListBullet0"/>
    <w:uiPriority w:val="19"/>
    <w:rsid w:val="00875F0D"/>
    <w:pPr>
      <w:numPr>
        <w:ilvl w:val="1"/>
      </w:numPr>
      <w:spacing w:after="120"/>
    </w:pPr>
  </w:style>
  <w:style w:type="paragraph" w:styleId="ListBullet3">
    <w:name w:val="List Bullet 3"/>
    <w:basedOn w:val="ListBullet0"/>
    <w:uiPriority w:val="19"/>
    <w:rsid w:val="00875F0D"/>
    <w:pPr>
      <w:numPr>
        <w:ilvl w:val="2"/>
      </w:numPr>
      <w:spacing w:after="120"/>
    </w:pPr>
  </w:style>
  <w:style w:type="paragraph" w:styleId="ListBullet4">
    <w:name w:val="List Bullet 4"/>
    <w:basedOn w:val="ListBullet0"/>
    <w:uiPriority w:val="19"/>
    <w:rsid w:val="00875F0D"/>
    <w:pPr>
      <w:numPr>
        <w:ilvl w:val="3"/>
      </w:numPr>
      <w:spacing w:after="120"/>
    </w:pPr>
  </w:style>
  <w:style w:type="paragraph" w:styleId="ListBullet5">
    <w:name w:val="List Bullet 5"/>
    <w:basedOn w:val="ListBullet0"/>
    <w:uiPriority w:val="19"/>
    <w:rsid w:val="00875F0D"/>
    <w:pPr>
      <w:numPr>
        <w:ilvl w:val="4"/>
      </w:numPr>
      <w:spacing w:after="120"/>
    </w:pPr>
  </w:style>
  <w:style w:type="paragraph" w:customStyle="1" w:styleId="ListBullet6">
    <w:name w:val="List Bullet 6"/>
    <w:basedOn w:val="ListBullet0"/>
    <w:uiPriority w:val="19"/>
    <w:rsid w:val="00875F0D"/>
    <w:pPr>
      <w:numPr>
        <w:ilvl w:val="5"/>
      </w:numPr>
      <w:spacing w:after="120"/>
    </w:pPr>
  </w:style>
  <w:style w:type="paragraph" w:styleId="ListNumber2">
    <w:name w:val="List Number 2"/>
    <w:basedOn w:val="ListNumber0"/>
    <w:uiPriority w:val="19"/>
    <w:rsid w:val="002E62B5"/>
    <w:pPr>
      <w:numPr>
        <w:ilvl w:val="1"/>
      </w:numPr>
      <w:spacing w:after="120"/>
    </w:pPr>
  </w:style>
  <w:style w:type="paragraph" w:styleId="ListNumber3">
    <w:name w:val="List Number 3"/>
    <w:basedOn w:val="ListNumber0"/>
    <w:uiPriority w:val="19"/>
    <w:rsid w:val="002E62B5"/>
    <w:pPr>
      <w:numPr>
        <w:ilvl w:val="2"/>
      </w:numPr>
      <w:spacing w:after="120"/>
      <w:ind w:left="1276"/>
    </w:pPr>
  </w:style>
  <w:style w:type="paragraph" w:styleId="ListNumber4">
    <w:name w:val="List Number 4"/>
    <w:basedOn w:val="ListNumber0"/>
    <w:uiPriority w:val="19"/>
    <w:rsid w:val="002E62B5"/>
    <w:pPr>
      <w:numPr>
        <w:ilvl w:val="3"/>
      </w:numPr>
      <w:spacing w:after="120"/>
      <w:ind w:left="1701"/>
    </w:pPr>
  </w:style>
  <w:style w:type="paragraph" w:styleId="ListNumber5">
    <w:name w:val="List Number 5"/>
    <w:basedOn w:val="ListNumber0"/>
    <w:uiPriority w:val="19"/>
    <w:rsid w:val="002E62B5"/>
    <w:pPr>
      <w:numPr>
        <w:ilvl w:val="4"/>
      </w:numPr>
      <w:spacing w:after="120"/>
      <w:ind w:left="2126"/>
    </w:pPr>
  </w:style>
  <w:style w:type="paragraph" w:customStyle="1" w:styleId="ListNumber6">
    <w:name w:val="List Number 6"/>
    <w:basedOn w:val="ListNumber0"/>
    <w:uiPriority w:val="19"/>
    <w:rsid w:val="002E62B5"/>
    <w:pPr>
      <w:numPr>
        <w:ilvl w:val="5"/>
      </w:numPr>
      <w:spacing w:after="120"/>
      <w:ind w:left="2551"/>
    </w:pPr>
  </w:style>
  <w:style w:type="paragraph" w:customStyle="1" w:styleId="ListParagraph2">
    <w:name w:val="List Paragraph 2"/>
    <w:basedOn w:val="ListParagraph0"/>
    <w:uiPriority w:val="19"/>
    <w:rsid w:val="004F2A3C"/>
    <w:pPr>
      <w:numPr>
        <w:ilvl w:val="1"/>
      </w:numPr>
    </w:pPr>
  </w:style>
  <w:style w:type="paragraph" w:customStyle="1" w:styleId="ListParagraph3">
    <w:name w:val="List Paragraph 3"/>
    <w:basedOn w:val="ListParagraph0"/>
    <w:uiPriority w:val="19"/>
    <w:rsid w:val="004F2A3C"/>
    <w:pPr>
      <w:numPr>
        <w:ilvl w:val="2"/>
      </w:numPr>
    </w:pPr>
  </w:style>
  <w:style w:type="paragraph" w:customStyle="1" w:styleId="ListParagraph4">
    <w:name w:val="List Paragraph 4"/>
    <w:basedOn w:val="ListParagraph0"/>
    <w:uiPriority w:val="19"/>
    <w:rsid w:val="004F2A3C"/>
    <w:pPr>
      <w:numPr>
        <w:ilvl w:val="3"/>
      </w:numPr>
    </w:pPr>
  </w:style>
  <w:style w:type="paragraph" w:customStyle="1" w:styleId="ListParagraph5">
    <w:name w:val="List Paragraph 5"/>
    <w:basedOn w:val="ListParagraph0"/>
    <w:uiPriority w:val="19"/>
    <w:rsid w:val="004F2A3C"/>
    <w:pPr>
      <w:numPr>
        <w:ilvl w:val="4"/>
      </w:numPr>
    </w:pPr>
  </w:style>
  <w:style w:type="paragraph" w:customStyle="1" w:styleId="ListParagraph6">
    <w:name w:val="List Paragraph 6"/>
    <w:basedOn w:val="ListParagraph0"/>
    <w:uiPriority w:val="19"/>
    <w:rsid w:val="004F2A3C"/>
    <w:pPr>
      <w:numPr>
        <w:ilvl w:val="5"/>
      </w:numPr>
    </w:pPr>
  </w:style>
  <w:style w:type="numbering" w:customStyle="1" w:styleId="ListBullet">
    <w:name w:val="List_Bullet"/>
    <w:uiPriority w:val="99"/>
    <w:rsid w:val="00875F0D"/>
    <w:pPr>
      <w:numPr>
        <w:numId w:val="13"/>
      </w:numPr>
    </w:pPr>
  </w:style>
  <w:style w:type="numbering" w:customStyle="1" w:styleId="ListNumberedHeadings">
    <w:name w:val="List_NumberedHeadings"/>
    <w:uiPriority w:val="99"/>
    <w:rsid w:val="00B42E02"/>
    <w:pPr>
      <w:numPr>
        <w:numId w:val="5"/>
      </w:numPr>
    </w:pPr>
  </w:style>
  <w:style w:type="numbering" w:customStyle="1" w:styleId="ListTableBullet">
    <w:name w:val="List_TableBullet"/>
    <w:uiPriority w:val="99"/>
    <w:rsid w:val="00875F0D"/>
    <w:pPr>
      <w:numPr>
        <w:numId w:val="14"/>
      </w:numPr>
    </w:pPr>
  </w:style>
  <w:style w:type="numbering" w:customStyle="1" w:styleId="ListTableNumber">
    <w:name w:val="List_TableNumber"/>
    <w:uiPriority w:val="99"/>
    <w:rsid w:val="003A08A5"/>
    <w:pPr>
      <w:numPr>
        <w:numId w:val="7"/>
      </w:numPr>
    </w:pPr>
  </w:style>
  <w:style w:type="paragraph" w:customStyle="1" w:styleId="TableBullet2">
    <w:name w:val="Table Bullet 2"/>
    <w:basedOn w:val="TableBullet"/>
    <w:uiPriority w:val="19"/>
    <w:rsid w:val="00875F0D"/>
    <w:pPr>
      <w:numPr>
        <w:ilvl w:val="1"/>
      </w:numPr>
    </w:pPr>
  </w:style>
  <w:style w:type="paragraph" w:customStyle="1" w:styleId="TableNumber2">
    <w:name w:val="Table Number 2"/>
    <w:basedOn w:val="TableNumber"/>
    <w:uiPriority w:val="19"/>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styleId="PlaceholderText">
    <w:name w:val="Placeholder Text"/>
    <w:basedOn w:val="DefaultParagraphFont"/>
    <w:uiPriority w:val="99"/>
    <w:semiHidden/>
    <w:rsid w:val="002106C4"/>
    <w:rPr>
      <w:color w:val="808080"/>
    </w:rPr>
  </w:style>
  <w:style w:type="paragraph" w:customStyle="1" w:styleId="TableSubtitle">
    <w:name w:val="Table Subtitle"/>
    <w:basedOn w:val="TableHeading"/>
    <w:uiPriority w:val="3"/>
    <w:qFormat/>
    <w:rsid w:val="006C3975"/>
    <w:rPr>
      <w:b w:val="0"/>
      <w:i/>
    </w:rPr>
  </w:style>
  <w:style w:type="table" w:customStyle="1" w:styleId="V2020Table">
    <w:name w:val="V2020 Table"/>
    <w:basedOn w:val="TableNormal"/>
    <w:uiPriority w:val="99"/>
    <w:rsid w:val="00E17257"/>
    <w:pPr>
      <w:spacing w:before="0"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tcPr>
      <w:shd w:val="clear" w:color="auto" w:fill="auto"/>
    </w:tcPr>
    <w:tblStylePr w:type="firstRow">
      <w:rPr>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004B8D" w:themeFill="accent1"/>
      </w:tcPr>
    </w:tblStylePr>
    <w:tblStylePr w:type="lastRow">
      <w:rPr>
        <w:b/>
      </w:rPr>
    </w:tblStylePr>
    <w:tblStylePr w:type="firstCol">
      <w:rPr>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004B8D" w:themeFill="accent1"/>
      </w:tcPr>
    </w:tblStylePr>
  </w:style>
  <w:style w:type="paragraph" w:customStyle="1" w:styleId="Indented">
    <w:name w:val="Indented"/>
    <w:basedOn w:val="BodyText"/>
    <w:uiPriority w:val="2"/>
    <w:qFormat/>
    <w:rsid w:val="007B1B14"/>
    <w:pPr>
      <w:ind w:left="567"/>
    </w:pPr>
  </w:style>
  <w:style w:type="paragraph" w:customStyle="1" w:styleId="MinutesACTION">
    <w:name w:val="Minutes ACTION"/>
    <w:basedOn w:val="Normal"/>
    <w:rsid w:val="00D44172"/>
    <w:pPr>
      <w:widowControl w:val="0"/>
      <w:pBdr>
        <w:top w:val="single" w:sz="48" w:space="1" w:color="D2D2D2"/>
        <w:bottom w:val="single" w:sz="48" w:space="0" w:color="D2D2D2"/>
      </w:pBdr>
      <w:shd w:val="clear" w:color="auto" w:fill="D2D2D2"/>
      <w:tabs>
        <w:tab w:val="left" w:pos="210"/>
        <w:tab w:val="left" w:pos="1985"/>
      </w:tabs>
      <w:spacing w:before="120" w:after="480"/>
      <w:ind w:left="1985" w:hanging="1985"/>
    </w:pPr>
    <w:rPr>
      <w:rFonts w:eastAsia="Times New Roman" w:cs="Times New Roman"/>
      <w:color w:val="000000"/>
      <w:spacing w:val="2"/>
      <w:szCs w:val="18"/>
    </w:rPr>
  </w:style>
  <w:style w:type="paragraph" w:customStyle="1" w:styleId="MinutesResolution">
    <w:name w:val="Minutes Resolution"/>
    <w:basedOn w:val="Normal"/>
    <w:rsid w:val="00D44172"/>
    <w:pPr>
      <w:widowControl w:val="0"/>
      <w:pBdr>
        <w:top w:val="single" w:sz="48" w:space="1" w:color="E6E6E6"/>
        <w:bottom w:val="single" w:sz="48" w:space="0" w:color="E6E6E6"/>
      </w:pBdr>
      <w:shd w:val="clear" w:color="auto" w:fill="E6E6E6"/>
      <w:tabs>
        <w:tab w:val="left" w:pos="196"/>
        <w:tab w:val="left" w:pos="1985"/>
        <w:tab w:val="left" w:pos="3850"/>
        <w:tab w:val="left" w:pos="5040"/>
        <w:tab w:val="left" w:pos="6901"/>
      </w:tabs>
      <w:spacing w:before="360" w:after="120"/>
      <w:ind w:left="1985" w:right="6" w:hanging="1985"/>
    </w:pPr>
    <w:rPr>
      <w:rFonts w:eastAsia="Times New Roman" w:cs="Times New Roman"/>
      <w:color w:val="000000"/>
      <w:spacing w:val="2"/>
      <w:position w:val="4"/>
      <w:szCs w:val="20"/>
    </w:rPr>
  </w:style>
  <w:style w:type="paragraph" w:customStyle="1" w:styleId="MinutesMOVEDBY">
    <w:name w:val="Minutes MOVED BY"/>
    <w:basedOn w:val="MinutesResolution"/>
    <w:rsid w:val="00D44172"/>
    <w:pPr>
      <w:pBdr>
        <w:top w:val="none" w:sz="0" w:space="0" w:color="auto"/>
        <w:bottom w:val="none" w:sz="0" w:space="0" w:color="auto"/>
      </w:pBdr>
      <w:shd w:val="clear" w:color="auto" w:fill="auto"/>
      <w:tabs>
        <w:tab w:val="clear" w:pos="196"/>
        <w:tab w:val="clear" w:pos="3850"/>
        <w:tab w:val="clear" w:pos="5040"/>
        <w:tab w:val="clear" w:pos="6901"/>
        <w:tab w:val="left" w:pos="210"/>
        <w:tab w:val="left" w:pos="3230"/>
        <w:tab w:val="left" w:pos="6460"/>
      </w:tabs>
      <w:spacing w:before="120" w:after="480"/>
      <w:ind w:left="1077" w:hanging="1077"/>
    </w:pPr>
    <w:rPr>
      <w:szCs w:val="18"/>
    </w:rPr>
  </w:style>
  <w:style w:type="paragraph" w:customStyle="1" w:styleId="Recommendation">
    <w:name w:val="Recommendation"/>
    <w:basedOn w:val="TableHeading"/>
    <w:uiPriority w:val="99"/>
    <w:qFormat/>
    <w:rsid w:val="00D44172"/>
    <w:rPr>
      <w:lang w:eastAsia="en-AU"/>
    </w:rPr>
  </w:style>
  <w:style w:type="table" w:styleId="TableGridLight">
    <w:name w:val="Grid Table Light"/>
    <w:basedOn w:val="TableNormal"/>
    <w:uiPriority w:val="40"/>
    <w:rsid w:val="003C20B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0D7662"/>
    <w:rPr>
      <w:color w:val="605E5C"/>
      <w:shd w:val="clear" w:color="auto" w:fill="E1DFDD"/>
    </w:rPr>
  </w:style>
  <w:style w:type="paragraph" w:styleId="FootnoteText">
    <w:name w:val="footnote text"/>
    <w:basedOn w:val="Normal"/>
    <w:link w:val="FootnoteTextChar"/>
    <w:uiPriority w:val="99"/>
    <w:semiHidden/>
    <w:unhideWhenUsed/>
    <w:rsid w:val="000B4CC4"/>
    <w:rPr>
      <w:sz w:val="20"/>
      <w:szCs w:val="20"/>
    </w:rPr>
  </w:style>
  <w:style w:type="character" w:customStyle="1" w:styleId="FootnoteTextChar">
    <w:name w:val="Footnote Text Char"/>
    <w:basedOn w:val="DefaultParagraphFont"/>
    <w:link w:val="FootnoteText"/>
    <w:uiPriority w:val="99"/>
    <w:semiHidden/>
    <w:rsid w:val="000B4CC4"/>
    <w:rPr>
      <w:sz w:val="20"/>
      <w:szCs w:val="20"/>
    </w:rPr>
  </w:style>
  <w:style w:type="character" w:styleId="FootnoteReference">
    <w:name w:val="footnote reference"/>
    <w:basedOn w:val="DefaultParagraphFont"/>
    <w:uiPriority w:val="99"/>
    <w:semiHidden/>
    <w:unhideWhenUsed/>
    <w:rsid w:val="000B4CC4"/>
    <w:rPr>
      <w:vertAlign w:val="superscript"/>
    </w:rPr>
  </w:style>
  <w:style w:type="paragraph" w:styleId="CommentSubject">
    <w:name w:val="annotation subject"/>
    <w:basedOn w:val="CommentText"/>
    <w:next w:val="CommentText"/>
    <w:link w:val="CommentSubjectChar"/>
    <w:uiPriority w:val="99"/>
    <w:semiHidden/>
    <w:unhideWhenUsed/>
    <w:rsid w:val="00254714"/>
    <w:rPr>
      <w:b/>
      <w:bCs/>
    </w:rPr>
  </w:style>
  <w:style w:type="character" w:customStyle="1" w:styleId="CommentSubjectChar">
    <w:name w:val="Comment Subject Char"/>
    <w:basedOn w:val="CommentTextChar"/>
    <w:link w:val="CommentSubject"/>
    <w:uiPriority w:val="99"/>
    <w:semiHidden/>
    <w:rsid w:val="00254714"/>
    <w:rPr>
      <w:b/>
      <w:bCs/>
      <w:sz w:val="20"/>
      <w:szCs w:val="20"/>
    </w:rPr>
  </w:style>
  <w:style w:type="paragraph" w:styleId="Revision">
    <w:name w:val="Revision"/>
    <w:hidden/>
    <w:uiPriority w:val="99"/>
    <w:semiHidden/>
    <w:rsid w:val="00C72AB9"/>
    <w:pPr>
      <w:spacing w:before="0" w:after="0"/>
    </w:pPr>
  </w:style>
  <w:style w:type="character" w:customStyle="1" w:styleId="ui-provider">
    <w:name w:val="ui-provider"/>
    <w:basedOn w:val="DefaultParagraphFont"/>
    <w:rsid w:val="00AB6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81539732">
      <w:bodyDiv w:val="1"/>
      <w:marLeft w:val="0"/>
      <w:marRight w:val="0"/>
      <w:marTop w:val="0"/>
      <w:marBottom w:val="0"/>
      <w:divBdr>
        <w:top w:val="none" w:sz="0" w:space="0" w:color="auto"/>
        <w:left w:val="none" w:sz="0" w:space="0" w:color="auto"/>
        <w:bottom w:val="none" w:sz="0" w:space="0" w:color="auto"/>
        <w:right w:val="none" w:sz="0" w:space="0" w:color="auto"/>
      </w:divBdr>
    </w:div>
    <w:div w:id="1202010365">
      <w:bodyDiv w:val="1"/>
      <w:marLeft w:val="0"/>
      <w:marRight w:val="0"/>
      <w:marTop w:val="0"/>
      <w:marBottom w:val="0"/>
      <w:divBdr>
        <w:top w:val="none" w:sz="0" w:space="0" w:color="auto"/>
        <w:left w:val="none" w:sz="0" w:space="0" w:color="auto"/>
        <w:bottom w:val="none" w:sz="0" w:space="0" w:color="auto"/>
        <w:right w:val="none" w:sz="0" w:space="0" w:color="auto"/>
      </w:divBdr>
    </w:div>
    <w:div w:id="141323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strokefoundation.org.au/what-we-do/for-survivors-and-carers/after-stroke-factsheets/vision-loss-after-stroke-fact-shee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digitalcommons.liu.edu/cgi/viewcontent.cgi?article=1023&amp;context=post_honors_theses" TargetMode="External"/><Relationship Id="rId2" Type="http://schemas.openxmlformats.org/officeDocument/2006/relationships/customXml" Target="../customXml/item2.xml"/><Relationship Id="rId16" Type="http://schemas.openxmlformats.org/officeDocument/2006/relationships/hyperlink" Target="mailto:bca@bca.org.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olicy@vision2020australia.org.a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eyCrawford\V2020A\V2020A%20-%20Documents\Office%20Management\TEMPLATES\2021\Report%20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4136742F6204EE7A46A04D1CA03C6E1"/>
        <w:category>
          <w:name w:val="General"/>
          <w:gallery w:val="placeholder"/>
        </w:category>
        <w:types>
          <w:type w:val="bbPlcHdr"/>
        </w:types>
        <w:behaviors>
          <w:behavior w:val="content"/>
        </w:behaviors>
        <w:guid w:val="{6B6D034D-FD37-43EB-8539-785F17061718}"/>
      </w:docPartPr>
      <w:docPartBody>
        <w:p w:rsidR="005E2191" w:rsidRDefault="00312795">
          <w:pPr>
            <w:pStyle w:val="A4136742F6204EE7A46A04D1CA03C6E1"/>
          </w:pPr>
          <w:r w:rsidRPr="00035779">
            <w:rPr>
              <w:shd w:val="clear" w:color="auto" w:fill="D9D9D9" w:themeFill="background1" w:themeFillShade="D9"/>
            </w:rPr>
            <w:t>[Title]</w:t>
          </w:r>
        </w:p>
      </w:docPartBody>
    </w:docPart>
    <w:docPart>
      <w:docPartPr>
        <w:name w:val="CAC10FDD8DAF4001BA5F3C7964B38A20"/>
        <w:category>
          <w:name w:val="General"/>
          <w:gallery w:val="placeholder"/>
        </w:category>
        <w:types>
          <w:type w:val="bbPlcHdr"/>
        </w:types>
        <w:behaviors>
          <w:behavior w:val="content"/>
        </w:behaviors>
        <w:guid w:val="{C6F0FBBC-9C89-4D98-9886-48D13F092DF9}"/>
      </w:docPartPr>
      <w:docPartBody>
        <w:p w:rsidR="005E2191" w:rsidRDefault="00312795">
          <w:pPr>
            <w:pStyle w:val="CAC10FDD8DAF4001BA5F3C7964B38A20"/>
          </w:pPr>
          <w:r w:rsidRPr="00035779">
            <w:rPr>
              <w:shd w:val="clear" w:color="auto" w:fill="D9D9D9" w:themeFill="background1" w:themeFillShade="D9"/>
            </w:rPr>
            <w:t>[Subtitle]</w:t>
          </w:r>
        </w:p>
      </w:docPartBody>
    </w:docPart>
    <w:docPart>
      <w:docPartPr>
        <w:name w:val="110D62C74E3A49EAACF73B48BE592995"/>
        <w:category>
          <w:name w:val="General"/>
          <w:gallery w:val="placeholder"/>
        </w:category>
        <w:types>
          <w:type w:val="bbPlcHdr"/>
        </w:types>
        <w:behaviors>
          <w:behavior w:val="content"/>
        </w:behaviors>
        <w:guid w:val="{4F0673AB-E0E6-4D56-BC7E-05C8D1B99163}"/>
      </w:docPartPr>
      <w:docPartBody>
        <w:p w:rsidR="005E2191" w:rsidRDefault="00312795">
          <w:pPr>
            <w:pStyle w:val="110D62C74E3A49EAACF73B48BE592995"/>
          </w:pPr>
          <w:r>
            <w:t>[Choose date]</w:t>
          </w:r>
        </w:p>
      </w:docPartBody>
    </w:docPart>
    <w:docPart>
      <w:docPartPr>
        <w:name w:val="F9F395F186BA4ED18C1E3E0F734C9C08"/>
        <w:category>
          <w:name w:val="General"/>
          <w:gallery w:val="placeholder"/>
        </w:category>
        <w:types>
          <w:type w:val="bbPlcHdr"/>
        </w:types>
        <w:behaviors>
          <w:behavior w:val="content"/>
        </w:behaviors>
        <w:guid w:val="{C40E4DD6-FF4B-413B-B55E-7B47E3FE2B91}"/>
      </w:docPartPr>
      <w:docPartBody>
        <w:p w:rsidR="005E2191" w:rsidRDefault="00312795">
          <w:pPr>
            <w:pStyle w:val="F9F395F186BA4ED18C1E3E0F734C9C08"/>
          </w:pPr>
          <w:r w:rsidRPr="003C20B8">
            <w:t>[Title]</w:t>
          </w:r>
        </w:p>
      </w:docPartBody>
    </w:docPart>
    <w:docPart>
      <w:docPartPr>
        <w:name w:val="9C7E5AE7715348A690253350F61A1BD4"/>
        <w:category>
          <w:name w:val="General"/>
          <w:gallery w:val="placeholder"/>
        </w:category>
        <w:types>
          <w:type w:val="bbPlcHdr"/>
        </w:types>
        <w:behaviors>
          <w:behavior w:val="content"/>
        </w:behaviors>
        <w:guid w:val="{1B052547-3356-40D5-811D-A3B9FBB827E3}"/>
      </w:docPartPr>
      <w:docPartBody>
        <w:p w:rsidR="005E2191" w:rsidRDefault="00312795">
          <w:pPr>
            <w:pStyle w:val="9C7E5AE7715348A690253350F61A1BD4"/>
          </w:pPr>
          <w:r w:rsidRPr="003C20B8">
            <w:rPr>
              <w:iCs/>
            </w:rPr>
            <w:t>[Subtitle]</w:t>
          </w:r>
        </w:p>
      </w:docPartBody>
    </w:docPart>
    <w:docPart>
      <w:docPartPr>
        <w:name w:val="27FCD907F1C343389772CFD78D39181A"/>
        <w:category>
          <w:name w:val="General"/>
          <w:gallery w:val="placeholder"/>
        </w:category>
        <w:types>
          <w:type w:val="bbPlcHdr"/>
        </w:types>
        <w:behaviors>
          <w:behavior w:val="content"/>
        </w:behaviors>
        <w:guid w:val="{999CAD9B-AA23-45FB-AD32-F676150553BB}"/>
      </w:docPartPr>
      <w:docPartBody>
        <w:p w:rsidR="005E2191" w:rsidRDefault="00312795">
          <w:pPr>
            <w:pStyle w:val="27FCD907F1C343389772CFD78D39181A"/>
          </w:pPr>
          <w:r>
            <w:t>[Choose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191"/>
    <w:rsid w:val="00002EEB"/>
    <w:rsid w:val="00093388"/>
    <w:rsid w:val="000B1F63"/>
    <w:rsid w:val="000C6CD4"/>
    <w:rsid w:val="001044AA"/>
    <w:rsid w:val="00133C62"/>
    <w:rsid w:val="00137B65"/>
    <w:rsid w:val="00161677"/>
    <w:rsid w:val="001E34FC"/>
    <w:rsid w:val="00203576"/>
    <w:rsid w:val="00275419"/>
    <w:rsid w:val="00285BBC"/>
    <w:rsid w:val="002E2770"/>
    <w:rsid w:val="00312795"/>
    <w:rsid w:val="00383EC5"/>
    <w:rsid w:val="003A3B90"/>
    <w:rsid w:val="003B414F"/>
    <w:rsid w:val="003B71C2"/>
    <w:rsid w:val="003D49B8"/>
    <w:rsid w:val="0045555B"/>
    <w:rsid w:val="0050121A"/>
    <w:rsid w:val="005545F5"/>
    <w:rsid w:val="0056789B"/>
    <w:rsid w:val="00590CA3"/>
    <w:rsid w:val="005E2191"/>
    <w:rsid w:val="005E5B8B"/>
    <w:rsid w:val="006016FE"/>
    <w:rsid w:val="00615000"/>
    <w:rsid w:val="00667482"/>
    <w:rsid w:val="006D072D"/>
    <w:rsid w:val="0078282B"/>
    <w:rsid w:val="007B3547"/>
    <w:rsid w:val="007C67F8"/>
    <w:rsid w:val="00837F79"/>
    <w:rsid w:val="008B4145"/>
    <w:rsid w:val="00925B11"/>
    <w:rsid w:val="009647F9"/>
    <w:rsid w:val="009758E4"/>
    <w:rsid w:val="00983B2F"/>
    <w:rsid w:val="009F1A99"/>
    <w:rsid w:val="00A45C81"/>
    <w:rsid w:val="00A46818"/>
    <w:rsid w:val="00B934D6"/>
    <w:rsid w:val="00BC7C2D"/>
    <w:rsid w:val="00C51560"/>
    <w:rsid w:val="00C81D4A"/>
    <w:rsid w:val="00D86E1E"/>
    <w:rsid w:val="00DB5BEB"/>
    <w:rsid w:val="00E55659"/>
    <w:rsid w:val="00E74645"/>
    <w:rsid w:val="00EB4496"/>
    <w:rsid w:val="00F11384"/>
    <w:rsid w:val="00F13C21"/>
    <w:rsid w:val="00F146C8"/>
    <w:rsid w:val="00F36CA2"/>
    <w:rsid w:val="00F65563"/>
    <w:rsid w:val="00F7243F"/>
    <w:rsid w:val="00F7793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136742F6204EE7A46A04D1CA03C6E1">
    <w:name w:val="A4136742F6204EE7A46A04D1CA03C6E1"/>
  </w:style>
  <w:style w:type="paragraph" w:customStyle="1" w:styleId="CAC10FDD8DAF4001BA5F3C7964B38A20">
    <w:name w:val="CAC10FDD8DAF4001BA5F3C7964B38A20"/>
  </w:style>
  <w:style w:type="paragraph" w:customStyle="1" w:styleId="110D62C74E3A49EAACF73B48BE592995">
    <w:name w:val="110D62C74E3A49EAACF73B48BE592995"/>
  </w:style>
  <w:style w:type="paragraph" w:customStyle="1" w:styleId="F9F395F186BA4ED18C1E3E0F734C9C08">
    <w:name w:val="F9F395F186BA4ED18C1E3E0F734C9C08"/>
  </w:style>
  <w:style w:type="paragraph" w:customStyle="1" w:styleId="9C7E5AE7715348A690253350F61A1BD4">
    <w:name w:val="9C7E5AE7715348A690253350F61A1BD4"/>
  </w:style>
  <w:style w:type="paragraph" w:customStyle="1" w:styleId="27FCD907F1C343389772CFD78D39181A">
    <w:name w:val="27FCD907F1C343389772CFD78D3918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ision 2020">
      <a:dk1>
        <a:sysClr val="windowText" lastClr="000000"/>
      </a:dk1>
      <a:lt1>
        <a:sysClr val="window" lastClr="FFFFFF"/>
      </a:lt1>
      <a:dk2>
        <a:srgbClr val="7F7F7F"/>
      </a:dk2>
      <a:lt2>
        <a:srgbClr val="FFFFFF"/>
      </a:lt2>
      <a:accent1>
        <a:srgbClr val="004B8D"/>
      </a:accent1>
      <a:accent2>
        <a:srgbClr val="FFE384"/>
      </a:accent2>
      <a:accent3>
        <a:srgbClr val="32619D"/>
      </a:accent3>
      <a:accent4>
        <a:srgbClr val="FFECB3"/>
      </a:accent4>
      <a:accent5>
        <a:srgbClr val="BDC6DF"/>
      </a:accent5>
      <a:accent6>
        <a:srgbClr val="FFF7E2"/>
      </a:accent6>
      <a:hlink>
        <a:srgbClr val="004B8D"/>
      </a:hlink>
      <a:folHlink>
        <a:srgbClr val="004B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2025-02-01T00:00:00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b92012-73ef-42fe-b930-ea647f4e298e">
      <Terms xmlns="http://schemas.microsoft.com/office/infopath/2007/PartnerControls"/>
    </lcf76f155ced4ddcb4097134ff3c332f>
    <TaxCatchAll xmlns="0bec18fc-f114-415a-892c-7a4e80c68006" xsi:nil="true"/>
    <SharedWithUsers xmlns="0bec18fc-f114-415a-892c-7a4e80c68006">
      <UserInfo>
        <DisplayName>Carly Iles</DisplayName>
        <AccountId>33</AccountId>
        <AccountType/>
      </UserInfo>
      <UserInfo>
        <DisplayName>Fabrizio D'Esposito</DisplayName>
        <AccountId>5611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8" ma:contentTypeDescription="Create a new document." ma:contentTypeScope="" ma:versionID="0849bd2984bce6fe0194078f2220c5e8">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c4311e5b05416141481751095f92600"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91DFFC-7675-430D-BD5E-F702D89898DF}">
  <ds:schemaRefs>
    <ds:schemaRef ds:uri="http://schemas.microsoft.com/office/2006/metadata/properties"/>
    <ds:schemaRef ds:uri="http://schemas.microsoft.com/office/infopath/2007/PartnerControls"/>
    <ds:schemaRef ds:uri="78d0d9b4-ea0a-4f91-8ef9-801b5021269f"/>
    <ds:schemaRef ds:uri="37c2fd94-8164-4e76-99fa-8733568052a1"/>
  </ds:schemaRefs>
</ds:datastoreItem>
</file>

<file path=customXml/itemProps3.xml><?xml version="1.0" encoding="utf-8"?>
<ds:datastoreItem xmlns:ds="http://schemas.openxmlformats.org/officeDocument/2006/customXml" ds:itemID="{E4B9A391-FB5A-49D9-97C4-EC21E1703519}">
  <ds:schemaRefs>
    <ds:schemaRef ds:uri="http://schemas.microsoft.com/sharepoint/v3/contenttype/forms"/>
  </ds:schemaRefs>
</ds:datastoreItem>
</file>

<file path=customXml/itemProps4.xml><?xml version="1.0" encoding="utf-8"?>
<ds:datastoreItem xmlns:ds="http://schemas.openxmlformats.org/officeDocument/2006/customXml" ds:itemID="{04180C07-EA6A-4D59-B654-03708602B3DE}"/>
</file>

<file path=customXml/itemProps5.xml><?xml version="1.0" encoding="utf-8"?>
<ds:datastoreItem xmlns:ds="http://schemas.openxmlformats.org/officeDocument/2006/customXml" ds:itemID="{B8304EDC-98FD-4523-BB83-05AF3C433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2021</Template>
  <TotalTime>2</TotalTime>
  <Pages>7</Pages>
  <Words>2400</Words>
  <Characters>13684</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The Importance of Music and Art Supports for People Who Are Blind or Have Low Vision</vt:lpstr>
    </vt:vector>
  </TitlesOfParts>
  <Company/>
  <LinksUpToDate>false</LinksUpToDate>
  <CharactersWithSpaces>16052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Importance of Music and Art Supports for People Who Are Blind or Have Low Vision</dc:title>
  <dc:subject>Independent Review of Appropriate NDIS Pricing for Music and Art Supports</dc:subject>
  <dc:creator>Vision 2020 Australia</dc:creator>
  <cp:keywords/>
  <cp:lastModifiedBy>Jackson Reynolds-Ryan</cp:lastModifiedBy>
  <cp:revision>2</cp:revision>
  <cp:lastPrinted>2023-09-15T04:41:00Z</cp:lastPrinted>
  <dcterms:created xsi:type="dcterms:W3CDTF">2025-02-03T00:22:00Z</dcterms:created>
  <dcterms:modified xsi:type="dcterms:W3CDTF">2025-02-03T00:22:00Z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Order">
    <vt:r8>3011600</vt:r8>
  </property>
  <property fmtid="{D5CDD505-2E9C-101B-9397-08002B2CF9AE}" pid="4" name="MediaServiceImageTags">
    <vt:lpwstr/>
  </property>
</Properties>
</file>